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BE1D" w14:textId="3B0ED4E4" w:rsidR="007E0684" w:rsidRPr="00B0497D" w:rsidRDefault="002D2C69" w:rsidP="000171EF">
      <w:pPr>
        <w:spacing w:after="211" w:line="259" w:lineRule="auto"/>
        <w:ind w:left="851" w:right="0" w:firstLine="0"/>
        <w:jc w:val="center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b/>
          <w:sz w:val="24"/>
        </w:rPr>
        <w:t>Regulamin świadczenia usług drogą elektroniczną</w:t>
      </w:r>
    </w:p>
    <w:p w14:paraId="099F304D" w14:textId="35580C03" w:rsidR="007E0684" w:rsidRPr="00B0497D" w:rsidRDefault="002D2C69" w:rsidP="000171EF">
      <w:pPr>
        <w:pStyle w:val="Nagwek1"/>
        <w:spacing w:after="0" w:line="360" w:lineRule="auto"/>
        <w:ind w:left="851" w:firstLine="0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§ 1. Postanowienia ogólne</w:t>
      </w:r>
    </w:p>
    <w:p w14:paraId="3B0CB16C" w14:textId="5636F8B2" w:rsidR="007E0684" w:rsidRPr="00B0497D" w:rsidRDefault="00817A0D" w:rsidP="00802118">
      <w:pPr>
        <w:numPr>
          <w:ilvl w:val="0"/>
          <w:numId w:val="1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 xml:space="preserve"> Regulamin określa zasady i warunki korzystania ze strony internetowej</w:t>
      </w:r>
      <w:r w:rsidR="00CB2205" w:rsidRPr="00B0497D">
        <w:rPr>
          <w:rFonts w:ascii="Times New Roman" w:hAnsi="Times New Roman" w:cs="Times New Roman"/>
          <w:sz w:val="24"/>
        </w:rPr>
        <w:t xml:space="preserve"> www.fizjoterapiaestetyczna.info</w:t>
      </w:r>
      <w:r w:rsidRPr="00B0497D">
        <w:rPr>
          <w:rFonts w:ascii="Times New Roman" w:hAnsi="Times New Roman" w:cs="Times New Roman"/>
          <w:sz w:val="24"/>
        </w:rPr>
        <w:t xml:space="preserve">, w tym systemu rezerwacji wizyt zamieszonego na stronie internetowej  www.fizjoterapiaestetyczna.info  </w:t>
      </w:r>
      <w:r w:rsidR="00E239D8" w:rsidRPr="00B0497D">
        <w:rPr>
          <w:rFonts w:ascii="Times New Roman" w:hAnsi="Times New Roman" w:cs="Times New Roman"/>
          <w:sz w:val="24"/>
        </w:rPr>
        <w:t xml:space="preserve">w zakładce „Umów wizytę”. </w:t>
      </w:r>
      <w:r w:rsidRPr="00B0497D">
        <w:rPr>
          <w:rFonts w:ascii="Times New Roman" w:hAnsi="Times New Roman" w:cs="Times New Roman"/>
          <w:sz w:val="24"/>
        </w:rPr>
        <w:t xml:space="preserve">                     </w:t>
      </w:r>
    </w:p>
    <w:p w14:paraId="70FF3F98" w14:textId="77777777" w:rsidR="007E0684" w:rsidRPr="00B0497D" w:rsidRDefault="002D2C69" w:rsidP="00802118">
      <w:pPr>
        <w:numPr>
          <w:ilvl w:val="0"/>
          <w:numId w:val="1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Definicje:</w:t>
      </w:r>
    </w:p>
    <w:p w14:paraId="0B378F60" w14:textId="5993F156" w:rsidR="007E0684" w:rsidRPr="00B0497D" w:rsidRDefault="002D2C69" w:rsidP="00802118">
      <w:pPr>
        <w:pStyle w:val="Akapitzlist"/>
        <w:numPr>
          <w:ilvl w:val="1"/>
          <w:numId w:val="1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Cennik – cennik</w:t>
      </w:r>
      <w:r w:rsidR="00CB2205" w:rsidRPr="00B0497D">
        <w:rPr>
          <w:rFonts w:ascii="Times New Roman" w:hAnsi="Times New Roman" w:cs="Times New Roman"/>
          <w:sz w:val="24"/>
        </w:rPr>
        <w:t xml:space="preserve"> u</w:t>
      </w:r>
      <w:r w:rsidRPr="00B0497D">
        <w:rPr>
          <w:rFonts w:ascii="Times New Roman" w:hAnsi="Times New Roman" w:cs="Times New Roman"/>
          <w:sz w:val="24"/>
        </w:rPr>
        <w:t>dostępniany Pacjentowi na Stronie internetowej Usługodawcy,</w:t>
      </w:r>
    </w:p>
    <w:p w14:paraId="6D8411BE" w14:textId="77777777" w:rsidR="007E0684" w:rsidRPr="00B0497D" w:rsidRDefault="002D2C69" w:rsidP="00802118">
      <w:pPr>
        <w:numPr>
          <w:ilvl w:val="1"/>
          <w:numId w:val="1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Pacjent – osoba fizyczna, który korzysta z usług świadczonych drogą elektroniczną przez Usługodawcę,</w:t>
      </w:r>
    </w:p>
    <w:p w14:paraId="7EA984E1" w14:textId="26163BBA" w:rsidR="007E0684" w:rsidRPr="00B0497D" w:rsidRDefault="002D2C69" w:rsidP="00802118">
      <w:pPr>
        <w:numPr>
          <w:ilvl w:val="1"/>
          <w:numId w:val="1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 xml:space="preserve">Regulamin – niniejszy regulamin świadczenia usług drogą elektroniczną, </w:t>
      </w:r>
      <w:r w:rsidR="0008683B" w:rsidRPr="00B0497D">
        <w:rPr>
          <w:rFonts w:ascii="Times New Roman" w:hAnsi="Times New Roman" w:cs="Times New Roman"/>
          <w:sz w:val="24"/>
        </w:rPr>
        <w:t>zakładce „ Umów wizytę”</w:t>
      </w:r>
    </w:p>
    <w:p w14:paraId="485BAA71" w14:textId="2319B08F" w:rsidR="007E0684" w:rsidRPr="00B0497D" w:rsidRDefault="002D2C69" w:rsidP="00802118">
      <w:pPr>
        <w:numPr>
          <w:ilvl w:val="1"/>
          <w:numId w:val="1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 xml:space="preserve">Strona internetowa – strona Usługodawcy, dostępna pod adresem www.fizjoterapiaestetyczna.info                       </w:t>
      </w:r>
    </w:p>
    <w:p w14:paraId="7FA690E1" w14:textId="561C92AD" w:rsidR="007E0684" w:rsidRPr="00B0497D" w:rsidRDefault="002D2C69" w:rsidP="00802118">
      <w:pPr>
        <w:numPr>
          <w:ilvl w:val="1"/>
          <w:numId w:val="1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Usługa –</w:t>
      </w:r>
      <w:r w:rsidR="00817A0D" w:rsidRPr="00B0497D">
        <w:rPr>
          <w:rFonts w:ascii="Times New Roman" w:hAnsi="Times New Roman" w:cs="Times New Roman"/>
          <w:sz w:val="24"/>
        </w:rPr>
        <w:t xml:space="preserve"> usługa świadczona drogą elektroniczną na zasadach określonych w Regulaminie, umożliwiająca umawiania i </w:t>
      </w:r>
      <w:r w:rsidR="00CB2205" w:rsidRPr="00B0497D">
        <w:rPr>
          <w:rFonts w:ascii="Times New Roman" w:hAnsi="Times New Roman" w:cs="Times New Roman"/>
          <w:sz w:val="24"/>
        </w:rPr>
        <w:t xml:space="preserve">    </w:t>
      </w:r>
      <w:r w:rsidR="00817A0D" w:rsidRPr="00B0497D">
        <w:rPr>
          <w:rFonts w:ascii="Times New Roman" w:hAnsi="Times New Roman" w:cs="Times New Roman"/>
          <w:sz w:val="24"/>
        </w:rPr>
        <w:t>rezerwacje terminu wizyty</w:t>
      </w:r>
      <w:r w:rsidR="00075F0A" w:rsidRPr="00B0497D">
        <w:rPr>
          <w:rFonts w:ascii="Times New Roman" w:hAnsi="Times New Roman" w:cs="Times New Roman"/>
          <w:sz w:val="24"/>
        </w:rPr>
        <w:t xml:space="preserve"> </w:t>
      </w:r>
      <w:r w:rsidR="00CB2205" w:rsidRPr="00B0497D">
        <w:rPr>
          <w:rFonts w:ascii="Times New Roman" w:hAnsi="Times New Roman" w:cs="Times New Roman"/>
          <w:sz w:val="24"/>
        </w:rPr>
        <w:t xml:space="preserve">i </w:t>
      </w:r>
      <w:r w:rsidR="00075F0A" w:rsidRPr="00B0497D">
        <w:rPr>
          <w:rFonts w:ascii="Times New Roman" w:hAnsi="Times New Roman" w:cs="Times New Roman"/>
          <w:sz w:val="24"/>
        </w:rPr>
        <w:t>jej opłatę</w:t>
      </w:r>
      <w:r w:rsidR="00CB2205" w:rsidRPr="00B0497D">
        <w:rPr>
          <w:rFonts w:ascii="Times New Roman" w:hAnsi="Times New Roman" w:cs="Times New Roman"/>
          <w:sz w:val="24"/>
        </w:rPr>
        <w:t xml:space="preserve"> dostępna w zakładce „ Umów wizytę” </w:t>
      </w:r>
    </w:p>
    <w:p w14:paraId="34111428" w14:textId="13110FD4" w:rsidR="007E0684" w:rsidRPr="00B0497D" w:rsidRDefault="002D2C69" w:rsidP="00802118">
      <w:pPr>
        <w:numPr>
          <w:ilvl w:val="1"/>
          <w:numId w:val="1"/>
        </w:numPr>
        <w:tabs>
          <w:tab w:val="left" w:pos="1134"/>
        </w:tabs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 xml:space="preserve">Usługodawca -   Fizjoterapia Estetyczna Szczyt i </w:t>
      </w:r>
      <w:proofErr w:type="spellStart"/>
      <w:r w:rsidRPr="00B0497D">
        <w:rPr>
          <w:rFonts w:ascii="Times New Roman" w:hAnsi="Times New Roman" w:cs="Times New Roman"/>
          <w:sz w:val="24"/>
        </w:rPr>
        <w:t>Szwedo</w:t>
      </w:r>
      <w:proofErr w:type="spellEnd"/>
      <w:r w:rsidRPr="00B0497D">
        <w:rPr>
          <w:rFonts w:ascii="Times New Roman" w:hAnsi="Times New Roman" w:cs="Times New Roman"/>
          <w:sz w:val="24"/>
        </w:rPr>
        <w:t>,</w:t>
      </w:r>
      <w:r w:rsidR="0015767B" w:rsidRPr="0015767B">
        <w:t xml:space="preserve"> </w:t>
      </w:r>
      <w:r w:rsidR="0015767B" w:rsidRPr="0015767B">
        <w:rPr>
          <w:rFonts w:ascii="Times New Roman" w:hAnsi="Times New Roman" w:cs="Times New Roman"/>
          <w:sz w:val="24"/>
        </w:rPr>
        <w:t>z siedzibą ul. Królewicza Jakuba 37, 02-956 Warszawa NIP  9512519224, REGON 38892965, KRS 0000898505 adres e-mail do kontaktu:   kontakt@fizjoterapiaestetyczna.info  tel.:   22 690 01 01</w:t>
      </w:r>
    </w:p>
    <w:p w14:paraId="4F74D9D6" w14:textId="29F29120" w:rsidR="0015767B" w:rsidRPr="0015767B" w:rsidRDefault="00B95DE8" w:rsidP="0015767B">
      <w:pPr>
        <w:pStyle w:val="Akapitzlist"/>
        <w:numPr>
          <w:ilvl w:val="1"/>
          <w:numId w:val="1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15767B">
        <w:rPr>
          <w:rFonts w:ascii="Times New Roman" w:hAnsi="Times New Roman" w:cs="Times New Roman"/>
          <w:sz w:val="24"/>
        </w:rPr>
        <w:t xml:space="preserve">Formularz rejestracyjny – funkcjonalność „ Umów wizytę” za pomocą której Pacjent dokonuje wyboru zabiegu, terminu  i  specjalisty, wskazuje niezbędne dane do dokonania rejestracji  i dokonuje rejestracji. </w:t>
      </w:r>
    </w:p>
    <w:p w14:paraId="5817B52D" w14:textId="59B639D0" w:rsidR="00075F0A" w:rsidRPr="0015767B" w:rsidRDefault="00817A0D" w:rsidP="0015767B">
      <w:pPr>
        <w:spacing w:after="0" w:line="360" w:lineRule="auto"/>
        <w:ind w:left="709" w:right="0" w:firstLine="0"/>
        <w:jc w:val="both"/>
        <w:rPr>
          <w:rFonts w:ascii="Times New Roman" w:hAnsi="Times New Roman" w:cs="Times New Roman"/>
          <w:sz w:val="24"/>
        </w:rPr>
      </w:pPr>
      <w:r w:rsidRPr="0015767B">
        <w:rPr>
          <w:rFonts w:ascii="Times New Roman" w:hAnsi="Times New Roman" w:cs="Times New Roman"/>
          <w:sz w:val="24"/>
        </w:rPr>
        <w:t xml:space="preserve"> </w:t>
      </w:r>
      <w:r w:rsidR="0015767B" w:rsidRPr="0015767B">
        <w:rPr>
          <w:rFonts w:ascii="Times New Roman" w:hAnsi="Times New Roman" w:cs="Times New Roman"/>
          <w:sz w:val="24"/>
        </w:rPr>
        <w:t>3.</w:t>
      </w:r>
      <w:r w:rsidR="0015767B" w:rsidRPr="0015767B">
        <w:rPr>
          <w:rFonts w:ascii="Times New Roman" w:hAnsi="Times New Roman" w:cs="Times New Roman"/>
          <w:sz w:val="24"/>
        </w:rPr>
        <w:tab/>
        <w:t>Korzystanie z  Usługi wymaga  zapoznania się dokładnie z treścią Regulaminu oraz zaakceptowania jego warunków. Brak akceptacji warunków Regulaminu uniemożliwia korzystanie z Usługi.</w:t>
      </w:r>
    </w:p>
    <w:p w14:paraId="5021939B" w14:textId="39173346" w:rsidR="007E0684" w:rsidRPr="00B0497D" w:rsidRDefault="002D2C69" w:rsidP="00BF2295">
      <w:pPr>
        <w:spacing w:after="0" w:line="360" w:lineRule="auto"/>
        <w:ind w:right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 xml:space="preserve">       </w:t>
      </w:r>
    </w:p>
    <w:p w14:paraId="2A05B7AD" w14:textId="0E6EF728" w:rsidR="00CB2205" w:rsidRPr="00B0497D" w:rsidRDefault="002D2C69" w:rsidP="00B95DE8">
      <w:pPr>
        <w:pStyle w:val="Nagwek1"/>
        <w:spacing w:after="0" w:line="360" w:lineRule="auto"/>
        <w:ind w:left="851" w:firstLine="0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 xml:space="preserve">§ 2. Sposób korzystania ze świadczonych </w:t>
      </w:r>
      <w:r w:rsidR="00CD3E79" w:rsidRPr="00B0497D">
        <w:rPr>
          <w:rFonts w:ascii="Times New Roman" w:hAnsi="Times New Roman" w:cs="Times New Roman"/>
          <w:sz w:val="24"/>
        </w:rPr>
        <w:t>U</w:t>
      </w:r>
      <w:r w:rsidRPr="00B0497D">
        <w:rPr>
          <w:rFonts w:ascii="Times New Roman" w:hAnsi="Times New Roman" w:cs="Times New Roman"/>
          <w:sz w:val="24"/>
        </w:rPr>
        <w:t>sług</w:t>
      </w:r>
    </w:p>
    <w:p w14:paraId="336DCDF4" w14:textId="6B3B3276" w:rsidR="007E0684" w:rsidRPr="00B0497D" w:rsidRDefault="00CB2205" w:rsidP="00802118">
      <w:pPr>
        <w:pStyle w:val="Nagwek1"/>
        <w:numPr>
          <w:ilvl w:val="0"/>
          <w:numId w:val="2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b w:val="0"/>
          <w:bCs/>
          <w:sz w:val="24"/>
        </w:rPr>
      </w:pPr>
      <w:r w:rsidRPr="00B0497D">
        <w:rPr>
          <w:rFonts w:ascii="Times New Roman" w:hAnsi="Times New Roman" w:cs="Times New Roman"/>
          <w:b w:val="0"/>
          <w:bCs/>
          <w:sz w:val="24"/>
        </w:rPr>
        <w:t xml:space="preserve">Rezerwacja terminu wizyty odbywa się za pośrednictwem formularza rejestracyjnego </w:t>
      </w:r>
      <w:r w:rsidR="00CD3E79" w:rsidRPr="00B0497D">
        <w:rPr>
          <w:rFonts w:ascii="Times New Roman" w:hAnsi="Times New Roman" w:cs="Times New Roman"/>
          <w:b w:val="0"/>
          <w:bCs/>
          <w:sz w:val="24"/>
        </w:rPr>
        <w:t xml:space="preserve"> z uwzględni</w:t>
      </w:r>
      <w:r w:rsidR="007266E7" w:rsidRPr="00B0497D">
        <w:rPr>
          <w:rFonts w:ascii="Times New Roman" w:hAnsi="Times New Roman" w:cs="Times New Roman"/>
          <w:b w:val="0"/>
          <w:bCs/>
          <w:sz w:val="24"/>
        </w:rPr>
        <w:t>e</w:t>
      </w:r>
      <w:r w:rsidR="00CD3E79" w:rsidRPr="00B0497D">
        <w:rPr>
          <w:rFonts w:ascii="Times New Roman" w:hAnsi="Times New Roman" w:cs="Times New Roman"/>
          <w:b w:val="0"/>
          <w:bCs/>
          <w:sz w:val="24"/>
        </w:rPr>
        <w:t xml:space="preserve">niem </w:t>
      </w:r>
      <w:r w:rsidRPr="00B0497D">
        <w:rPr>
          <w:rFonts w:ascii="Times New Roman" w:hAnsi="Times New Roman" w:cs="Times New Roman"/>
          <w:b w:val="0"/>
          <w:bCs/>
          <w:sz w:val="24"/>
        </w:rPr>
        <w:t xml:space="preserve"> harmonogramu</w:t>
      </w:r>
      <w:r w:rsidR="00CD3E79" w:rsidRPr="00B0497D">
        <w:rPr>
          <w:rFonts w:ascii="Times New Roman" w:hAnsi="Times New Roman" w:cs="Times New Roman"/>
          <w:b w:val="0"/>
          <w:bCs/>
          <w:sz w:val="24"/>
        </w:rPr>
        <w:t xml:space="preserve"> specjalisty, cennika </w:t>
      </w:r>
      <w:r w:rsidRPr="00B0497D">
        <w:rPr>
          <w:rFonts w:ascii="Times New Roman" w:hAnsi="Times New Roman" w:cs="Times New Roman"/>
          <w:b w:val="0"/>
          <w:bCs/>
          <w:sz w:val="24"/>
        </w:rPr>
        <w:t xml:space="preserve"> zamieszczonego na Stronie internetowej w zakładce „Umów wizytę”.</w:t>
      </w:r>
    </w:p>
    <w:p w14:paraId="1682C5E3" w14:textId="59D3FF10" w:rsidR="007E0684" w:rsidRPr="00B0497D" w:rsidRDefault="00CD3E79" w:rsidP="00802118">
      <w:pPr>
        <w:numPr>
          <w:ilvl w:val="0"/>
          <w:numId w:val="2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W celu dokonania zagwarantowanej rezerwacji Pacjent  zobowiązany jest:</w:t>
      </w:r>
    </w:p>
    <w:p w14:paraId="31EE4A71" w14:textId="23554BC0" w:rsidR="007E0684" w:rsidRPr="00B0497D" w:rsidRDefault="00F8634C" w:rsidP="00F8634C">
      <w:p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2D2C69" w:rsidRPr="00B0497D">
        <w:rPr>
          <w:rFonts w:ascii="Times New Roman" w:hAnsi="Times New Roman" w:cs="Times New Roman"/>
          <w:sz w:val="24"/>
        </w:rPr>
        <w:t xml:space="preserve">uzupełnić formularz </w:t>
      </w:r>
      <w:r w:rsidR="00CD3E79" w:rsidRPr="00B0497D">
        <w:rPr>
          <w:rFonts w:ascii="Times New Roman" w:hAnsi="Times New Roman" w:cs="Times New Roman"/>
          <w:sz w:val="24"/>
        </w:rPr>
        <w:t xml:space="preserve">rejestracyjny </w:t>
      </w:r>
      <w:r w:rsidR="002D2C69" w:rsidRPr="00B0497D">
        <w:rPr>
          <w:rFonts w:ascii="Times New Roman" w:hAnsi="Times New Roman" w:cs="Times New Roman"/>
          <w:sz w:val="24"/>
        </w:rPr>
        <w:t xml:space="preserve">o </w:t>
      </w:r>
      <w:r w:rsidR="00CD3E79" w:rsidRPr="00B0497D">
        <w:rPr>
          <w:rFonts w:ascii="Times New Roman" w:hAnsi="Times New Roman" w:cs="Times New Roman"/>
          <w:sz w:val="24"/>
        </w:rPr>
        <w:t xml:space="preserve">wszystkie </w:t>
      </w:r>
      <w:r w:rsidR="002D2C69" w:rsidRPr="00B0497D">
        <w:rPr>
          <w:rFonts w:ascii="Times New Roman" w:hAnsi="Times New Roman" w:cs="Times New Roman"/>
          <w:sz w:val="24"/>
        </w:rPr>
        <w:t xml:space="preserve">wymagane </w:t>
      </w:r>
      <w:r w:rsidR="00CD3E79" w:rsidRPr="00B0497D">
        <w:rPr>
          <w:rFonts w:ascii="Times New Roman" w:hAnsi="Times New Roman" w:cs="Times New Roman"/>
          <w:sz w:val="24"/>
        </w:rPr>
        <w:t>w nim dane</w:t>
      </w:r>
      <w:r w:rsidR="00CB2205" w:rsidRPr="00B0497D">
        <w:rPr>
          <w:rFonts w:ascii="Times New Roman" w:hAnsi="Times New Roman" w:cs="Times New Roman"/>
          <w:sz w:val="24"/>
        </w:rPr>
        <w:t xml:space="preserve">, </w:t>
      </w:r>
      <w:r w:rsidR="00CD3E79" w:rsidRPr="00B0497D">
        <w:rPr>
          <w:rFonts w:ascii="Times New Roman" w:hAnsi="Times New Roman" w:cs="Times New Roman"/>
          <w:sz w:val="24"/>
        </w:rPr>
        <w:t xml:space="preserve">  </w:t>
      </w:r>
    </w:p>
    <w:p w14:paraId="1DAA94A3" w14:textId="0AF5DD2F" w:rsidR="007E0684" w:rsidRPr="00B0497D" w:rsidRDefault="00F8634C" w:rsidP="00F8634C">
      <w:p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2D2C69" w:rsidRPr="00B0497D">
        <w:rPr>
          <w:rFonts w:ascii="Times New Roman" w:hAnsi="Times New Roman" w:cs="Times New Roman"/>
          <w:sz w:val="24"/>
        </w:rPr>
        <w:t>uiścić przedpłatę w formie zaliczki w wysokości 50% ceny wizyty wskazanej przy wyborze terminu wizyt</w:t>
      </w:r>
      <w:r w:rsidR="00CD3E79" w:rsidRPr="00B0497D">
        <w:rPr>
          <w:rFonts w:ascii="Times New Roman" w:hAnsi="Times New Roman" w:cs="Times New Roman"/>
          <w:sz w:val="24"/>
        </w:rPr>
        <w:t xml:space="preserve">y za pośrednictwem systemu </w:t>
      </w:r>
      <w:proofErr w:type="spellStart"/>
      <w:r w:rsidR="00CD3E79" w:rsidRPr="00B0497D">
        <w:rPr>
          <w:rFonts w:ascii="Times New Roman" w:hAnsi="Times New Roman" w:cs="Times New Roman"/>
          <w:sz w:val="24"/>
        </w:rPr>
        <w:t>Pay</w:t>
      </w:r>
      <w:proofErr w:type="spellEnd"/>
      <w:r w:rsidR="00CD3E79" w:rsidRPr="00B0497D">
        <w:rPr>
          <w:rFonts w:ascii="Times New Roman" w:hAnsi="Times New Roman" w:cs="Times New Roman"/>
          <w:sz w:val="24"/>
        </w:rPr>
        <w:t xml:space="preserve">-U </w:t>
      </w:r>
      <w:r w:rsidR="00CB2205" w:rsidRPr="00B0497D">
        <w:rPr>
          <w:rFonts w:ascii="Times New Roman" w:hAnsi="Times New Roman" w:cs="Times New Roman"/>
          <w:sz w:val="24"/>
        </w:rPr>
        <w:t>,</w:t>
      </w:r>
    </w:p>
    <w:p w14:paraId="0CFD8BDC" w14:textId="190B1047" w:rsidR="00590AD2" w:rsidRPr="00B0497D" w:rsidRDefault="00F8634C" w:rsidP="00F8634C">
      <w:p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="00590AD2" w:rsidRPr="00B0497D">
        <w:rPr>
          <w:rFonts w:ascii="Times New Roman" w:hAnsi="Times New Roman" w:cs="Times New Roman"/>
          <w:sz w:val="24"/>
        </w:rPr>
        <w:t xml:space="preserve">zaakceptować Regulamin, </w:t>
      </w:r>
    </w:p>
    <w:p w14:paraId="4873B0C0" w14:textId="732F0FC2" w:rsidR="00590AD2" w:rsidRPr="00B0497D" w:rsidRDefault="00F8634C" w:rsidP="00F8634C">
      <w:pPr>
        <w:spacing w:after="0" w:line="360" w:lineRule="auto"/>
        <w:ind w:right="0" w:hanging="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d )</w:t>
      </w:r>
      <w:r w:rsidR="00590AD2" w:rsidRPr="00B0497D">
        <w:rPr>
          <w:rFonts w:ascii="Times New Roman" w:hAnsi="Times New Roman" w:cs="Times New Roman"/>
          <w:sz w:val="24"/>
        </w:rPr>
        <w:t>zapoznać się i potwierdzić zapoznanie się z klauzulą informacyjną RODO</w:t>
      </w:r>
      <w:r w:rsidR="00B95DE8">
        <w:rPr>
          <w:rFonts w:ascii="Times New Roman" w:hAnsi="Times New Roman" w:cs="Times New Roman"/>
          <w:sz w:val="24"/>
        </w:rPr>
        <w:t>.</w:t>
      </w:r>
    </w:p>
    <w:p w14:paraId="1D363E41" w14:textId="6F6CBB85" w:rsidR="00CD3E79" w:rsidRPr="00B0497D" w:rsidRDefault="002D2C69" w:rsidP="00802118">
      <w:pPr>
        <w:pStyle w:val="Akapitzlist"/>
        <w:numPr>
          <w:ilvl w:val="0"/>
          <w:numId w:val="2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Podanie danych przez Pacjenta jest równoznaczne ze złożeniem jego oświadczenia o zgodności z prawdą wszelkich danych udostępnionych Usługobiorcy oraz posiadaniu pełnej zdolność do czynności prawnych lub w przypadku jej ograniczenia posiadaniu niezbędnej zgody opiekuna prawnego.</w:t>
      </w:r>
      <w:r w:rsidR="00CD3E79" w:rsidRPr="00B0497D">
        <w:rPr>
          <w:rFonts w:ascii="Times New Roman" w:hAnsi="Times New Roman" w:cs="Times New Roman"/>
          <w:sz w:val="24"/>
        </w:rPr>
        <w:t xml:space="preserve"> Pacjent ponosi odpowiedzialność za prawdziwość i poprawność podanych danych. </w:t>
      </w:r>
      <w:r w:rsidR="00CB2205" w:rsidRPr="00B0497D">
        <w:rPr>
          <w:rFonts w:ascii="Times New Roman" w:hAnsi="Times New Roman" w:cs="Times New Roman"/>
          <w:sz w:val="24"/>
        </w:rPr>
        <w:t xml:space="preserve">Podane dane podlegają weryfikacji przed skorzystaniem z zarezerwowanej wizyty. </w:t>
      </w:r>
    </w:p>
    <w:p w14:paraId="256A345D" w14:textId="36D5E9DC" w:rsidR="007E0684" w:rsidRPr="00B0497D" w:rsidRDefault="002D2C69" w:rsidP="00802118">
      <w:pPr>
        <w:numPr>
          <w:ilvl w:val="0"/>
          <w:numId w:val="2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lastRenderedPageBreak/>
        <w:t>Po uzupełnieniu formularza rejestracyjnego, na adres e-mail podany przez Pacjenta w formularzu rejestracyjnym zostanie wysłany link prowadzący do strony umożliwiającej uiszczenie przedpłaty</w:t>
      </w:r>
      <w:r w:rsidR="007266E7" w:rsidRPr="00B0497D">
        <w:rPr>
          <w:rFonts w:ascii="Times New Roman" w:hAnsi="Times New Roman" w:cs="Times New Roman"/>
          <w:sz w:val="24"/>
        </w:rPr>
        <w:t xml:space="preserve"> za pośrednictwem dedykowanego sytemu</w:t>
      </w:r>
    </w:p>
    <w:p w14:paraId="1498556C" w14:textId="19BE4F8F" w:rsidR="00A85346" w:rsidRPr="00B0497D" w:rsidRDefault="007266E7" w:rsidP="00802118">
      <w:pPr>
        <w:pStyle w:val="Akapitzlist"/>
        <w:numPr>
          <w:ilvl w:val="0"/>
          <w:numId w:val="2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 xml:space="preserve">Do dokonania rezerwacji za pośrednictwem formularza rejestracji oprócz wymagań wskazanych w </w:t>
      </w:r>
      <w:r w:rsidR="00A85346" w:rsidRPr="00B0497D">
        <w:rPr>
          <w:rFonts w:ascii="Times New Roman" w:hAnsi="Times New Roman" w:cs="Times New Roman"/>
          <w:sz w:val="24"/>
        </w:rPr>
        <w:t xml:space="preserve">ust. 2 </w:t>
      </w:r>
      <w:r w:rsidRPr="00B0497D">
        <w:rPr>
          <w:rFonts w:ascii="Times New Roman" w:hAnsi="Times New Roman" w:cs="Times New Roman"/>
          <w:sz w:val="24"/>
        </w:rPr>
        <w:t xml:space="preserve"> konieczne jest posiadanie przez Pacjenta: rachunku bankowego, konta poczty elektronicznej, telefonu stacjonarnego lub komórkowego.</w:t>
      </w:r>
    </w:p>
    <w:p w14:paraId="0E752EF4" w14:textId="4CFF52D7" w:rsidR="007266E7" w:rsidRDefault="007266E7" w:rsidP="00277FC1">
      <w:pPr>
        <w:pStyle w:val="Akapitzlist"/>
        <w:numPr>
          <w:ilvl w:val="0"/>
          <w:numId w:val="2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 xml:space="preserve">Pacjent ma obowiązek zapoznać się z Regulaminem i zasadami płatności danego operatora płatności. </w:t>
      </w:r>
      <w:r w:rsidR="00A85346" w:rsidRPr="00B0497D">
        <w:rPr>
          <w:rFonts w:ascii="Times New Roman" w:hAnsi="Times New Roman" w:cs="Times New Roman"/>
          <w:sz w:val="24"/>
        </w:rPr>
        <w:t xml:space="preserve">Usługodawca nie ponosi odpowiedzialności za poprawność działania systemu płatności. </w:t>
      </w:r>
    </w:p>
    <w:p w14:paraId="0AD7CB07" w14:textId="77777777" w:rsidR="00277FC1" w:rsidRPr="00B0497D" w:rsidRDefault="00277FC1" w:rsidP="00277FC1">
      <w:pPr>
        <w:pStyle w:val="Akapitzlist"/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</w:rPr>
      </w:pPr>
    </w:p>
    <w:p w14:paraId="7667A5D4" w14:textId="654C08E2" w:rsidR="007E0684" w:rsidRDefault="002D2C69" w:rsidP="00277FC1">
      <w:pPr>
        <w:numPr>
          <w:ilvl w:val="0"/>
          <w:numId w:val="2"/>
        </w:numPr>
        <w:spacing w:after="0" w:line="24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Przedpłatę uważa się za dokonaną dopiero po jej zaksięgowaniu na rachunku bankowym Usługodawcy lub potwierdzeniu wpłaty przez serwis PayU.</w:t>
      </w:r>
    </w:p>
    <w:p w14:paraId="6AEAF82B" w14:textId="77777777" w:rsidR="00BF2295" w:rsidRPr="00B0497D" w:rsidRDefault="00BF2295" w:rsidP="003106B7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4"/>
        </w:rPr>
      </w:pPr>
    </w:p>
    <w:p w14:paraId="0151B240" w14:textId="77777777" w:rsidR="007E0684" w:rsidRPr="00B0497D" w:rsidRDefault="002D2C69" w:rsidP="00802118">
      <w:pPr>
        <w:numPr>
          <w:ilvl w:val="0"/>
          <w:numId w:val="2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W razie braku uiszczenia przedpłaty do 24 h przed wybranym terminem wizyty lub niezwłocznie w przypadku rezerwacji terminu w czasie krótszym niż 24 h do wybranego terminu wizyty, termin uznaje się za nierezerwowany i dostępny dla pozostałych potencjalnych pacjentów.</w:t>
      </w:r>
    </w:p>
    <w:p w14:paraId="362FFB05" w14:textId="77777777" w:rsidR="007E0684" w:rsidRPr="00B0497D" w:rsidRDefault="002D2C69" w:rsidP="00802118">
      <w:pPr>
        <w:numPr>
          <w:ilvl w:val="0"/>
          <w:numId w:val="2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Przedpłatę można uiścić w następujący sposób:</w:t>
      </w:r>
    </w:p>
    <w:p w14:paraId="69BDCA61" w14:textId="61E4A53A" w:rsidR="007E0684" w:rsidRPr="003106B7" w:rsidRDefault="003106B7" w:rsidP="003106B7">
      <w:p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2D2C69" w:rsidRPr="003106B7">
        <w:rPr>
          <w:rFonts w:ascii="Times New Roman" w:hAnsi="Times New Roman" w:cs="Times New Roman"/>
          <w:sz w:val="24"/>
        </w:rPr>
        <w:t>za pomocą kanałów płatności dostępnych na Stronie internetowej w zakładce „Umów wizytę”</w:t>
      </w:r>
    </w:p>
    <w:p w14:paraId="3109CF32" w14:textId="49F6C752" w:rsidR="007E0684" w:rsidRPr="00B0497D" w:rsidRDefault="003106B7" w:rsidP="003106B7">
      <w:p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277FC1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2D2C69" w:rsidRPr="00B0497D">
        <w:rPr>
          <w:rFonts w:ascii="Times New Roman" w:hAnsi="Times New Roman" w:cs="Times New Roman"/>
          <w:sz w:val="24"/>
        </w:rPr>
        <w:t>przelewem bankowym na rachunek bankowy Usługodawcy.</w:t>
      </w:r>
    </w:p>
    <w:p w14:paraId="605E707A" w14:textId="77777777" w:rsidR="007E0684" w:rsidRPr="00B0497D" w:rsidRDefault="002D2C69" w:rsidP="00802118">
      <w:pPr>
        <w:numPr>
          <w:ilvl w:val="0"/>
          <w:numId w:val="2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Informację o zaksięgowaniu przedpłaty i potwierdzeniu rezerwacji terminu lub jego anulowaniu z powodu braku uiszczenia przedpłaty Pacjent otrzyma niezwłocznie na adres e-mail wskazany w formularzu rejestracyjnym.</w:t>
      </w:r>
    </w:p>
    <w:p w14:paraId="69CC695A" w14:textId="5E7B9468" w:rsidR="00A85346" w:rsidRPr="00B0497D" w:rsidRDefault="007266E7" w:rsidP="00802118">
      <w:pPr>
        <w:numPr>
          <w:ilvl w:val="0"/>
          <w:numId w:val="2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 xml:space="preserve">Pozostałą należność za usługę Pacjent uiszcza </w:t>
      </w:r>
      <w:r w:rsidR="00A85346" w:rsidRPr="00B0497D">
        <w:rPr>
          <w:rFonts w:ascii="Times New Roman" w:hAnsi="Times New Roman" w:cs="Times New Roman"/>
          <w:sz w:val="24"/>
        </w:rPr>
        <w:t xml:space="preserve">przed odbyciem </w:t>
      </w:r>
      <w:r w:rsidRPr="00B0497D">
        <w:rPr>
          <w:rFonts w:ascii="Times New Roman" w:hAnsi="Times New Roman" w:cs="Times New Roman"/>
          <w:sz w:val="24"/>
        </w:rPr>
        <w:t>wizyty w placówce</w:t>
      </w:r>
      <w:r w:rsidR="00A85346" w:rsidRPr="00B0497D">
        <w:rPr>
          <w:rFonts w:ascii="Times New Roman" w:hAnsi="Times New Roman" w:cs="Times New Roman"/>
          <w:sz w:val="24"/>
        </w:rPr>
        <w:t xml:space="preserve"> Usługodawcy</w:t>
      </w:r>
      <w:r w:rsidRPr="00B0497D">
        <w:rPr>
          <w:rFonts w:ascii="Times New Roman" w:hAnsi="Times New Roman" w:cs="Times New Roman"/>
          <w:sz w:val="24"/>
        </w:rPr>
        <w:t xml:space="preserve">. </w:t>
      </w:r>
    </w:p>
    <w:p w14:paraId="05A2C663" w14:textId="5E0B0968" w:rsidR="00A85346" w:rsidRPr="00B0497D" w:rsidRDefault="00A85346" w:rsidP="00802118">
      <w:pPr>
        <w:pStyle w:val="Akapitzlist"/>
        <w:numPr>
          <w:ilvl w:val="0"/>
          <w:numId w:val="2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Usługodawca może przetwarzać następujące dane osobowe Pacjenta niezbędne do realizacji wizyty w związku z nawiązaniem, ukształtowania treści, zmiany lub rozwiązania stosunku prawnego między nimi:</w:t>
      </w:r>
    </w:p>
    <w:p w14:paraId="50A16BD3" w14:textId="77777777" w:rsidR="00A85346" w:rsidRPr="00B0497D" w:rsidRDefault="00A85346" w:rsidP="00802118">
      <w:p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1)</w:t>
      </w:r>
      <w:r w:rsidRPr="00B0497D">
        <w:rPr>
          <w:rFonts w:ascii="Times New Roman" w:hAnsi="Times New Roman" w:cs="Times New Roman"/>
          <w:sz w:val="24"/>
        </w:rPr>
        <w:tab/>
        <w:t>nazwisko i imiona Pacjenta ;</w:t>
      </w:r>
    </w:p>
    <w:p w14:paraId="5BB26FC4" w14:textId="77777777" w:rsidR="00A85346" w:rsidRPr="00B0497D" w:rsidRDefault="00A85346" w:rsidP="00802118">
      <w:p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2)</w:t>
      </w:r>
      <w:r w:rsidRPr="00B0497D">
        <w:rPr>
          <w:rFonts w:ascii="Times New Roman" w:hAnsi="Times New Roman" w:cs="Times New Roman"/>
          <w:sz w:val="24"/>
        </w:rPr>
        <w:tab/>
        <w:t>numer ewidencyjny PESEL lub - gdy ten numer nie został nadany - numer paszportu, dowodu osobistego lub innego dokumentu potwierdzającego tożsamość;</w:t>
      </w:r>
    </w:p>
    <w:p w14:paraId="6776A48B" w14:textId="77777777" w:rsidR="00A85346" w:rsidRPr="00B0497D" w:rsidRDefault="00A85346" w:rsidP="00802118">
      <w:p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3)</w:t>
      </w:r>
      <w:r w:rsidRPr="00B0497D">
        <w:rPr>
          <w:rFonts w:ascii="Times New Roman" w:hAnsi="Times New Roman" w:cs="Times New Roman"/>
          <w:sz w:val="24"/>
        </w:rPr>
        <w:tab/>
        <w:t>adres zamieszkania</w:t>
      </w:r>
    </w:p>
    <w:p w14:paraId="4D934961" w14:textId="77777777" w:rsidR="00A85346" w:rsidRPr="00B0497D" w:rsidRDefault="00A85346" w:rsidP="003106B7">
      <w:pPr>
        <w:spacing w:after="0" w:line="360" w:lineRule="auto"/>
        <w:ind w:left="851" w:right="1451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4)</w:t>
      </w:r>
      <w:r w:rsidRPr="00B0497D">
        <w:rPr>
          <w:rFonts w:ascii="Times New Roman" w:hAnsi="Times New Roman" w:cs="Times New Roman"/>
          <w:sz w:val="24"/>
        </w:rPr>
        <w:tab/>
        <w:t>adresy elektroniczny</w:t>
      </w:r>
    </w:p>
    <w:p w14:paraId="618D7ABB" w14:textId="64185778" w:rsidR="00A85346" w:rsidRPr="00B0497D" w:rsidRDefault="00277FC1" w:rsidP="00802118">
      <w:p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</w:t>
      </w:r>
      <w:r w:rsidR="00A85346" w:rsidRPr="00B0497D">
        <w:rPr>
          <w:rFonts w:ascii="Times New Roman" w:hAnsi="Times New Roman" w:cs="Times New Roman"/>
          <w:sz w:val="24"/>
        </w:rPr>
        <w:t>W celu realizacji wizyty Usługodawca może przetwarzać inne dane niezbędne ze względu na właściwość świadczonej usługi lub sposób jej rozliczenia.</w:t>
      </w:r>
    </w:p>
    <w:p w14:paraId="213CDC0D" w14:textId="605FA8AB" w:rsidR="007E0684" w:rsidRPr="00B0497D" w:rsidRDefault="007E0684" w:rsidP="003106B7">
      <w:pPr>
        <w:spacing w:after="0" w:line="360" w:lineRule="auto"/>
        <w:ind w:left="0" w:right="0" w:firstLine="0"/>
        <w:jc w:val="both"/>
        <w:rPr>
          <w:rFonts w:ascii="Times New Roman" w:hAnsi="Times New Roman" w:cs="Times New Roman"/>
          <w:sz w:val="24"/>
        </w:rPr>
      </w:pPr>
    </w:p>
    <w:p w14:paraId="36D2B4AB" w14:textId="77777777" w:rsidR="007E0684" w:rsidRPr="00B0497D" w:rsidRDefault="002D2C69" w:rsidP="003106B7">
      <w:pPr>
        <w:pStyle w:val="Nagwek1"/>
        <w:spacing w:after="0" w:line="360" w:lineRule="auto"/>
        <w:ind w:left="851" w:firstLine="0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§ 4. Odwołanie lub zmiana terminu wizyty</w:t>
      </w:r>
    </w:p>
    <w:p w14:paraId="749D0051" w14:textId="77777777" w:rsidR="00A85346" w:rsidRPr="00B0497D" w:rsidRDefault="002D2C69" w:rsidP="00802118">
      <w:pPr>
        <w:numPr>
          <w:ilvl w:val="0"/>
          <w:numId w:val="4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 xml:space="preserve">Odwołanie wizyty </w:t>
      </w:r>
      <w:r w:rsidR="00A85346" w:rsidRPr="00B0497D">
        <w:rPr>
          <w:rFonts w:ascii="Times New Roman" w:hAnsi="Times New Roman" w:cs="Times New Roman"/>
          <w:sz w:val="24"/>
        </w:rPr>
        <w:t xml:space="preserve">zagwarantowanej </w:t>
      </w:r>
      <w:r w:rsidRPr="00B0497D">
        <w:rPr>
          <w:rFonts w:ascii="Times New Roman" w:hAnsi="Times New Roman" w:cs="Times New Roman"/>
          <w:sz w:val="24"/>
        </w:rPr>
        <w:t>w zarezerwowanym terminie możliwe jest najpóźniej 24 h przed tym terminem.</w:t>
      </w:r>
    </w:p>
    <w:p w14:paraId="4C69C4B5" w14:textId="324CEE52" w:rsidR="007E0684" w:rsidRPr="00B0497D" w:rsidRDefault="002D2C69" w:rsidP="00802118">
      <w:pPr>
        <w:numPr>
          <w:ilvl w:val="0"/>
          <w:numId w:val="4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 xml:space="preserve">W </w:t>
      </w:r>
      <w:r w:rsidR="00A85346" w:rsidRPr="00B0497D">
        <w:rPr>
          <w:rFonts w:ascii="Times New Roman" w:hAnsi="Times New Roman" w:cs="Times New Roman"/>
          <w:sz w:val="24"/>
        </w:rPr>
        <w:t xml:space="preserve">wypadku </w:t>
      </w:r>
      <w:r w:rsidRPr="00B0497D">
        <w:rPr>
          <w:rFonts w:ascii="Times New Roman" w:hAnsi="Times New Roman" w:cs="Times New Roman"/>
          <w:sz w:val="24"/>
        </w:rPr>
        <w:t xml:space="preserve"> braku stawiennictwa na umówionej wizycie i braku odwołania we wskazanym terminie, uiszczona przedpłata nie podlega zwrotowi.</w:t>
      </w:r>
    </w:p>
    <w:p w14:paraId="3BAB0BDF" w14:textId="0ACC24B5" w:rsidR="007E0684" w:rsidRPr="00B0497D" w:rsidRDefault="002D2C69" w:rsidP="00802118">
      <w:pPr>
        <w:numPr>
          <w:ilvl w:val="0"/>
          <w:numId w:val="4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Odwołanie zarezerwowanego terminu wizyty jest możliwe przez wysłanie wiadomości e-mail na adres email Usługodawcy podany w Regulaminie. Usługodawca nie przewiduje innej możliwości odwołania rezerwacji..</w:t>
      </w:r>
    </w:p>
    <w:p w14:paraId="2BF32D13" w14:textId="77777777" w:rsidR="007E0684" w:rsidRPr="00B0497D" w:rsidRDefault="002D2C69" w:rsidP="00802118">
      <w:pPr>
        <w:numPr>
          <w:ilvl w:val="0"/>
          <w:numId w:val="4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lastRenderedPageBreak/>
        <w:t>Spóźnienie się Pacjenta na zarezerwowany termin wizyty w przypadku jej odbycia skutkuje jej skróceniem o czas spóźnienia, przy czym opłata pozostaje bez zmian. W razie spóźnienia przekraczającego połowę planowanego czasu trwania wizyty Usługodawca uprawniony jest do anulowania rezerwacji terminu wizyty, co skutkuje przepadkiem przedpłaty. Przedpłata nie podlega zwrotowi niezależnie od przyczyny spóźnienia.</w:t>
      </w:r>
    </w:p>
    <w:p w14:paraId="2B14FB2F" w14:textId="30317F1B" w:rsidR="007E0684" w:rsidRPr="00B0497D" w:rsidRDefault="002D2C69" w:rsidP="00802118">
      <w:pPr>
        <w:numPr>
          <w:ilvl w:val="0"/>
          <w:numId w:val="4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 xml:space="preserve">Usługodawca zastrzega sobie prawo do odwołania zarezerwowanego terminu wizyty najpóźniej na godzinę przed </w:t>
      </w:r>
      <w:r w:rsidR="00A85346" w:rsidRPr="00B0497D">
        <w:rPr>
          <w:rFonts w:ascii="Times New Roman" w:hAnsi="Times New Roman" w:cs="Times New Roman"/>
          <w:sz w:val="24"/>
        </w:rPr>
        <w:t xml:space="preserve">zaplanowanym </w:t>
      </w:r>
      <w:r w:rsidRPr="00B0497D">
        <w:rPr>
          <w:rFonts w:ascii="Times New Roman" w:hAnsi="Times New Roman" w:cs="Times New Roman"/>
          <w:sz w:val="24"/>
        </w:rPr>
        <w:t>terminem. W razie odwołania Usługodawca zaproponuje Pacjentowi nowy termin wizyty. W przypadku braku akceptacji nowego terminu wizyty lub niezaproponowania go Usługodawca zwróci Pacjentowi całość uiszczonej przedpłaty.</w:t>
      </w:r>
    </w:p>
    <w:p w14:paraId="5EF50646" w14:textId="54A8E535" w:rsidR="007E0684" w:rsidRPr="00F8634C" w:rsidRDefault="002D2C69" w:rsidP="00802118">
      <w:pPr>
        <w:numPr>
          <w:ilvl w:val="0"/>
          <w:numId w:val="4"/>
        </w:num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  <w:r w:rsidRPr="00B0497D">
        <w:rPr>
          <w:rFonts w:ascii="Times New Roman" w:hAnsi="Times New Roman" w:cs="Times New Roman"/>
          <w:sz w:val="24"/>
        </w:rPr>
        <w:t>Usługodawca dokona zwrotu przedpłaty w terminie 7 dni od dnia odwołania zarezerwowanego terminu wizyty zgodnie</w:t>
      </w:r>
      <w:r w:rsidRPr="00F8634C">
        <w:rPr>
          <w:rFonts w:ascii="Times New Roman" w:hAnsi="Times New Roman" w:cs="Times New Roman"/>
          <w:sz w:val="24"/>
        </w:rPr>
        <w:t xml:space="preserve"> z Regulaminem</w:t>
      </w:r>
      <w:r w:rsidR="00A85346" w:rsidRPr="00F8634C">
        <w:rPr>
          <w:rFonts w:ascii="Times New Roman" w:hAnsi="Times New Roman" w:cs="Times New Roman"/>
          <w:sz w:val="24"/>
        </w:rPr>
        <w:t xml:space="preserve">. </w:t>
      </w:r>
    </w:p>
    <w:p w14:paraId="401C949E" w14:textId="77777777" w:rsidR="007266E7" w:rsidRPr="00F8634C" w:rsidRDefault="002D2C69" w:rsidP="00F03211">
      <w:pPr>
        <w:spacing w:after="0" w:line="360" w:lineRule="auto"/>
        <w:ind w:left="851" w:right="1167" w:firstLine="0"/>
        <w:jc w:val="both"/>
        <w:rPr>
          <w:rFonts w:ascii="Times New Roman" w:hAnsi="Times New Roman" w:cs="Times New Roman"/>
          <w:sz w:val="24"/>
        </w:rPr>
      </w:pPr>
      <w:r w:rsidRPr="00F8634C">
        <w:rPr>
          <w:rFonts w:ascii="Times New Roman" w:hAnsi="Times New Roman" w:cs="Times New Roman"/>
          <w:sz w:val="24"/>
        </w:rPr>
        <w:t xml:space="preserve"> </w:t>
      </w:r>
    </w:p>
    <w:p w14:paraId="237E4FF6" w14:textId="66C97D10" w:rsidR="007266E7" w:rsidRPr="00F8634C" w:rsidRDefault="007266E7" w:rsidP="003106B7">
      <w:pPr>
        <w:spacing w:after="0" w:line="360" w:lineRule="auto"/>
        <w:ind w:left="851" w:righ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F8634C">
        <w:rPr>
          <w:rFonts w:ascii="Times New Roman" w:hAnsi="Times New Roman" w:cs="Times New Roman"/>
          <w:b/>
          <w:bCs/>
          <w:sz w:val="24"/>
        </w:rPr>
        <w:t xml:space="preserve">§ </w:t>
      </w:r>
      <w:r w:rsidR="00CB2205" w:rsidRPr="00F8634C">
        <w:rPr>
          <w:rFonts w:ascii="Times New Roman" w:hAnsi="Times New Roman" w:cs="Times New Roman"/>
          <w:b/>
          <w:bCs/>
          <w:sz w:val="24"/>
        </w:rPr>
        <w:t>5</w:t>
      </w:r>
      <w:r w:rsidRPr="00F8634C">
        <w:rPr>
          <w:rFonts w:ascii="Times New Roman" w:hAnsi="Times New Roman" w:cs="Times New Roman"/>
          <w:b/>
          <w:bCs/>
          <w:sz w:val="24"/>
        </w:rPr>
        <w:t>. Korzystanie ze Strony internetowej</w:t>
      </w:r>
    </w:p>
    <w:p w14:paraId="3FCE4CAF" w14:textId="77777777" w:rsidR="007266E7" w:rsidRPr="00F8634C" w:rsidRDefault="007266E7" w:rsidP="00FD586B">
      <w:pPr>
        <w:spacing w:after="0" w:line="24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</w:p>
    <w:p w14:paraId="617B1890" w14:textId="67FB1CB5" w:rsidR="007266E7" w:rsidRPr="00C3609E" w:rsidRDefault="007266E7" w:rsidP="001A6D72">
      <w:pPr>
        <w:pStyle w:val="Akapitzlist"/>
        <w:numPr>
          <w:ilvl w:val="0"/>
          <w:numId w:val="8"/>
        </w:numPr>
        <w:spacing w:after="0" w:line="360" w:lineRule="auto"/>
        <w:ind w:left="567" w:right="0" w:firstLine="0"/>
        <w:jc w:val="both"/>
        <w:rPr>
          <w:rFonts w:ascii="Times New Roman" w:hAnsi="Times New Roman" w:cs="Times New Roman"/>
          <w:sz w:val="24"/>
        </w:rPr>
      </w:pPr>
      <w:r w:rsidRPr="00C3609E">
        <w:rPr>
          <w:rFonts w:ascii="Times New Roman" w:hAnsi="Times New Roman" w:cs="Times New Roman"/>
          <w:sz w:val="24"/>
        </w:rPr>
        <w:t>Korzystanie ze Strony internetowej www.fizjoterapiaestetyczna.info jest darmowe i dobrowolne. Znajomość</w:t>
      </w:r>
      <w:r w:rsidR="00FD586B" w:rsidRPr="00C3609E">
        <w:rPr>
          <w:rFonts w:ascii="Times New Roman" w:hAnsi="Times New Roman" w:cs="Times New Roman"/>
          <w:sz w:val="24"/>
        </w:rPr>
        <w:t xml:space="preserve"> </w:t>
      </w:r>
      <w:r w:rsidRPr="00C3609E">
        <w:rPr>
          <w:rFonts w:ascii="Times New Roman" w:hAnsi="Times New Roman" w:cs="Times New Roman"/>
          <w:sz w:val="24"/>
        </w:rPr>
        <w:t>Regulaminu jest konieczna do korzystania z strony.</w:t>
      </w:r>
    </w:p>
    <w:p w14:paraId="7B30F883" w14:textId="37F59261" w:rsidR="00C3609E" w:rsidRDefault="00C3609E" w:rsidP="001A6D72">
      <w:pPr>
        <w:pStyle w:val="Akapitzlist"/>
        <w:numPr>
          <w:ilvl w:val="0"/>
          <w:numId w:val="8"/>
        </w:numPr>
        <w:spacing w:after="0" w:line="360" w:lineRule="auto"/>
        <w:ind w:left="567" w:right="0" w:firstLine="0"/>
        <w:jc w:val="both"/>
        <w:rPr>
          <w:rFonts w:ascii="Times New Roman" w:hAnsi="Times New Roman" w:cs="Times New Roman"/>
          <w:sz w:val="24"/>
        </w:rPr>
      </w:pPr>
      <w:r w:rsidRPr="00C3609E">
        <w:rPr>
          <w:rFonts w:ascii="Times New Roman" w:hAnsi="Times New Roman" w:cs="Times New Roman"/>
          <w:sz w:val="24"/>
        </w:rPr>
        <w:t>Korzystający ma obowiązek  korzystać ze Strony Internetowej zgodnie z prawem, nie podawać nieprawdziwych informacji oraz nie ingerować w działanie Strony Internetowej.</w:t>
      </w:r>
    </w:p>
    <w:p w14:paraId="6A806902" w14:textId="62FD6E80" w:rsidR="00C3609E" w:rsidRDefault="00C3609E" w:rsidP="001A6D72">
      <w:pPr>
        <w:pStyle w:val="Akapitzlist"/>
        <w:numPr>
          <w:ilvl w:val="0"/>
          <w:numId w:val="8"/>
        </w:numPr>
        <w:spacing w:after="0" w:line="360" w:lineRule="auto"/>
        <w:ind w:left="567" w:right="0" w:firstLine="0"/>
        <w:jc w:val="both"/>
        <w:rPr>
          <w:rFonts w:ascii="Times New Roman" w:hAnsi="Times New Roman" w:cs="Times New Roman"/>
          <w:sz w:val="24"/>
        </w:rPr>
      </w:pPr>
      <w:r w:rsidRPr="00C3609E">
        <w:rPr>
          <w:rFonts w:ascii="Times New Roman" w:hAnsi="Times New Roman" w:cs="Times New Roman"/>
          <w:sz w:val="24"/>
        </w:rPr>
        <w:t xml:space="preserve">Aby korzystać ze strony www.fizjoterapiaestetyczna.info i jej funkcjonalności konieczny jest odpowiednio skonfigurowany komputer (lub inne urządzenie tego typu) korzystanie z jednego z systemów operacyjnych: Windows, </w:t>
      </w:r>
      <w:proofErr w:type="spellStart"/>
      <w:r w:rsidRPr="00C3609E">
        <w:rPr>
          <w:rFonts w:ascii="Times New Roman" w:hAnsi="Times New Roman" w:cs="Times New Roman"/>
          <w:sz w:val="24"/>
        </w:rPr>
        <w:t>macOS</w:t>
      </w:r>
      <w:proofErr w:type="spellEnd"/>
      <w:r w:rsidRPr="00C3609E">
        <w:rPr>
          <w:rFonts w:ascii="Times New Roman" w:hAnsi="Times New Roman" w:cs="Times New Roman"/>
          <w:sz w:val="24"/>
        </w:rPr>
        <w:t>, Linux/</w:t>
      </w:r>
      <w:proofErr w:type="spellStart"/>
      <w:r w:rsidRPr="00C3609E">
        <w:rPr>
          <w:rFonts w:ascii="Times New Roman" w:hAnsi="Times New Roman" w:cs="Times New Roman"/>
          <w:sz w:val="24"/>
        </w:rPr>
        <w:t>Ubuntu</w:t>
      </w:r>
      <w:proofErr w:type="spellEnd"/>
      <w:r w:rsidRPr="00C3609E">
        <w:rPr>
          <w:rFonts w:ascii="Times New Roman" w:hAnsi="Times New Roman" w:cs="Times New Roman"/>
          <w:sz w:val="24"/>
        </w:rPr>
        <w:t xml:space="preserve"> podłączony do Internetu, skonfigurowana przeglądarka internetowa, np. Internet Explorer, Microsoft Edge, Chrome, Mozilla </w:t>
      </w:r>
      <w:proofErr w:type="spellStart"/>
      <w:r w:rsidRPr="00C3609E">
        <w:rPr>
          <w:rFonts w:ascii="Times New Roman" w:hAnsi="Times New Roman" w:cs="Times New Roman"/>
          <w:sz w:val="24"/>
        </w:rPr>
        <w:t>Firefox</w:t>
      </w:r>
      <w:proofErr w:type="spellEnd"/>
      <w:r w:rsidRPr="00C3609E">
        <w:rPr>
          <w:rFonts w:ascii="Times New Roman" w:hAnsi="Times New Roman" w:cs="Times New Roman"/>
          <w:sz w:val="24"/>
        </w:rPr>
        <w:t xml:space="preserve">, Opera lub Safari, Google Chrome, włączone </w:t>
      </w:r>
      <w:proofErr w:type="spellStart"/>
      <w:r w:rsidRPr="00C3609E">
        <w:rPr>
          <w:rFonts w:ascii="Times New Roman" w:hAnsi="Times New Roman" w:cs="Times New Roman"/>
          <w:sz w:val="24"/>
        </w:rPr>
        <w:t>cookies</w:t>
      </w:r>
      <w:proofErr w:type="spellEnd"/>
      <w:r w:rsidRPr="00C3609E">
        <w:rPr>
          <w:rFonts w:ascii="Times New Roman" w:hAnsi="Times New Roman" w:cs="Times New Roman"/>
          <w:sz w:val="24"/>
        </w:rPr>
        <w:t xml:space="preserve"> i JavaScript, (Procesor Pentium 4 lub nowszy wspierający SSE2 (wszystkie współczesne procesory),512MB pamięci RAM dla systemów 32-bitowych oraz 2GB pamięci RAM dla systemów 64bitowych,minimum 200 MB wolnego miejsca na dysku do przechowywania danych tymczasowych i ciasteczek)</w:t>
      </w:r>
      <w:r>
        <w:rPr>
          <w:rFonts w:ascii="Times New Roman" w:hAnsi="Times New Roman" w:cs="Times New Roman"/>
          <w:sz w:val="24"/>
        </w:rPr>
        <w:t>.</w:t>
      </w:r>
    </w:p>
    <w:p w14:paraId="2857CC74" w14:textId="224E31F3" w:rsidR="00C3609E" w:rsidRDefault="00C3609E" w:rsidP="00C3609E">
      <w:pPr>
        <w:pStyle w:val="Akapitzlist"/>
        <w:numPr>
          <w:ilvl w:val="0"/>
          <w:numId w:val="8"/>
        </w:numPr>
        <w:spacing w:after="0" w:line="360" w:lineRule="auto"/>
        <w:ind w:left="567" w:right="0" w:firstLine="0"/>
        <w:jc w:val="both"/>
        <w:rPr>
          <w:rFonts w:ascii="Times New Roman" w:hAnsi="Times New Roman" w:cs="Times New Roman"/>
          <w:sz w:val="24"/>
        </w:rPr>
      </w:pPr>
      <w:r w:rsidRPr="00C3609E">
        <w:rPr>
          <w:rFonts w:ascii="Times New Roman" w:hAnsi="Times New Roman" w:cs="Times New Roman"/>
          <w:sz w:val="24"/>
        </w:rPr>
        <w:t xml:space="preserve">Miejsce świadczenia Usług, nie jest ograniczone terytorialnie. Usługodawca nie bierze odpowiedzialności za utrudnienia w korzystaniu z Usługi  w tym z funkcjonalności „ Umów </w:t>
      </w:r>
      <w:proofErr w:type="spellStart"/>
      <w:r w:rsidRPr="00C3609E">
        <w:rPr>
          <w:rFonts w:ascii="Times New Roman" w:hAnsi="Times New Roman" w:cs="Times New Roman"/>
          <w:sz w:val="24"/>
        </w:rPr>
        <w:t>wizyte</w:t>
      </w:r>
      <w:proofErr w:type="spellEnd"/>
      <w:r w:rsidRPr="00C3609E">
        <w:rPr>
          <w:rFonts w:ascii="Times New Roman" w:hAnsi="Times New Roman" w:cs="Times New Roman"/>
          <w:sz w:val="24"/>
        </w:rPr>
        <w:t>” wynikające z błędnej konfiguracji oprogramowania lub sprzętu, bądź wynikające z problemów ze sprzętem lub łączem internetowym, dostępnością do serwera, Siłą Wyższą.</w:t>
      </w:r>
    </w:p>
    <w:p w14:paraId="7AD594A3" w14:textId="307BAC8B" w:rsidR="00C3609E" w:rsidRDefault="00C3609E" w:rsidP="00B06FF8">
      <w:pPr>
        <w:pStyle w:val="Akapitzlist"/>
        <w:numPr>
          <w:ilvl w:val="0"/>
          <w:numId w:val="8"/>
        </w:numPr>
        <w:spacing w:after="0" w:line="360" w:lineRule="auto"/>
        <w:ind w:left="567" w:right="0" w:firstLine="0"/>
        <w:jc w:val="both"/>
        <w:rPr>
          <w:rFonts w:ascii="Times New Roman" w:hAnsi="Times New Roman" w:cs="Times New Roman"/>
          <w:sz w:val="24"/>
        </w:rPr>
      </w:pPr>
      <w:r w:rsidRPr="00C3609E">
        <w:rPr>
          <w:rFonts w:ascii="Times New Roman" w:hAnsi="Times New Roman" w:cs="Times New Roman"/>
          <w:sz w:val="24"/>
        </w:rPr>
        <w:t xml:space="preserve">Korzystanie ze Strony Internetowej i jej zawartości jest dozwolone i ograniczone jedynie dla potrzeb własnych o niekomercyjnym charakterze, zgodnie z Regulaminem.   </w:t>
      </w:r>
    </w:p>
    <w:p w14:paraId="4721CE58" w14:textId="77777777" w:rsidR="00C3609E" w:rsidRDefault="00C3609E" w:rsidP="00B06FF8">
      <w:pPr>
        <w:pStyle w:val="Akapitzlist"/>
        <w:numPr>
          <w:ilvl w:val="0"/>
          <w:numId w:val="8"/>
        </w:numPr>
        <w:ind w:left="567" w:firstLine="0"/>
        <w:jc w:val="both"/>
        <w:rPr>
          <w:rFonts w:ascii="Times New Roman" w:hAnsi="Times New Roman" w:cs="Times New Roman"/>
          <w:sz w:val="24"/>
        </w:rPr>
      </w:pPr>
      <w:r w:rsidRPr="00C3609E">
        <w:rPr>
          <w:rFonts w:ascii="Times New Roman" w:hAnsi="Times New Roman" w:cs="Times New Roman"/>
          <w:sz w:val="24"/>
        </w:rPr>
        <w:t>Usługodawca jest administratorem danych osobowych, które przetwarza zgodnie z RODO. Informacje o przetwarzaniu danych znajdują się w zakładce strony internetowej: Polityka prywatności.</w:t>
      </w:r>
    </w:p>
    <w:p w14:paraId="455F792D" w14:textId="77777777" w:rsidR="00B06FF8" w:rsidRDefault="00B06FF8" w:rsidP="006D119F">
      <w:pPr>
        <w:pStyle w:val="Akapitzlist"/>
        <w:ind w:left="567" w:firstLine="0"/>
        <w:jc w:val="both"/>
        <w:rPr>
          <w:rFonts w:ascii="Times New Roman" w:hAnsi="Times New Roman" w:cs="Times New Roman"/>
          <w:sz w:val="24"/>
        </w:rPr>
      </w:pPr>
    </w:p>
    <w:p w14:paraId="4EBD20C7" w14:textId="5DF7FE55" w:rsidR="00C3609E" w:rsidRPr="00C3609E" w:rsidRDefault="00C3609E" w:rsidP="00B06FF8">
      <w:pPr>
        <w:pStyle w:val="Akapitzlist"/>
        <w:numPr>
          <w:ilvl w:val="0"/>
          <w:numId w:val="8"/>
        </w:numPr>
        <w:ind w:left="567" w:firstLine="0"/>
        <w:jc w:val="both"/>
        <w:rPr>
          <w:rFonts w:ascii="Times New Roman" w:hAnsi="Times New Roman" w:cs="Times New Roman"/>
          <w:sz w:val="24"/>
        </w:rPr>
      </w:pPr>
      <w:r w:rsidRPr="00C3609E">
        <w:rPr>
          <w:rFonts w:ascii="Times New Roman" w:hAnsi="Times New Roman" w:cs="Times New Roman"/>
          <w:sz w:val="24"/>
        </w:rPr>
        <w:t xml:space="preserve">Strona Internetowa i wszelkie zawarte w niej treści, stanowią  utwory w rozumieniu ustawy o prawie autorskim i prawach pokrewnych. Ochronie prawnej podlegają wszelkie znaki towarowe zamieszczone na Stronie Internetowej.  </w:t>
      </w:r>
    </w:p>
    <w:p w14:paraId="32B86D45" w14:textId="793305BE" w:rsidR="00C3609E" w:rsidRDefault="00C3609E" w:rsidP="006D119F">
      <w:pPr>
        <w:pStyle w:val="Akapitzlist"/>
        <w:numPr>
          <w:ilvl w:val="0"/>
          <w:numId w:val="8"/>
        </w:numPr>
        <w:spacing w:after="0" w:line="360" w:lineRule="auto"/>
        <w:ind w:left="567" w:right="0" w:firstLine="0"/>
        <w:jc w:val="both"/>
        <w:rPr>
          <w:rFonts w:ascii="Times New Roman" w:hAnsi="Times New Roman" w:cs="Times New Roman"/>
          <w:sz w:val="24"/>
        </w:rPr>
      </w:pPr>
      <w:r w:rsidRPr="00C3609E">
        <w:rPr>
          <w:rFonts w:ascii="Times New Roman" w:hAnsi="Times New Roman" w:cs="Times New Roman"/>
          <w:sz w:val="24"/>
        </w:rPr>
        <w:lastRenderedPageBreak/>
        <w:t>Reklamacje dotyczące działania Usługi należy kierować na adres: www.fizjoterapiaestetyczna.info.  Odpowiedzi udzielane są w ciągu 14 dni od wpływu reklamacji.</w:t>
      </w:r>
    </w:p>
    <w:p w14:paraId="11E81A00" w14:textId="001D4616" w:rsidR="00C3609E" w:rsidRDefault="00C3609E" w:rsidP="006D119F">
      <w:pPr>
        <w:pStyle w:val="Akapitzlist"/>
        <w:numPr>
          <w:ilvl w:val="0"/>
          <w:numId w:val="8"/>
        </w:numPr>
        <w:spacing w:after="0" w:line="360" w:lineRule="auto"/>
        <w:ind w:left="567" w:right="0" w:firstLine="0"/>
        <w:jc w:val="both"/>
        <w:rPr>
          <w:rFonts w:ascii="Times New Roman" w:hAnsi="Times New Roman" w:cs="Times New Roman"/>
          <w:sz w:val="24"/>
        </w:rPr>
      </w:pPr>
      <w:r w:rsidRPr="00C3609E">
        <w:rPr>
          <w:rFonts w:ascii="Times New Roman" w:hAnsi="Times New Roman" w:cs="Times New Roman"/>
          <w:sz w:val="24"/>
        </w:rPr>
        <w:t xml:space="preserve">Regulamin został sporządzony na podstawie art. 8 ust. 1 pkt 1 ustawy z dnia 18 lipca 2002 roku z </w:t>
      </w:r>
      <w:proofErr w:type="spellStart"/>
      <w:r w:rsidRPr="00C3609E">
        <w:rPr>
          <w:rFonts w:ascii="Times New Roman" w:hAnsi="Times New Roman" w:cs="Times New Roman"/>
          <w:sz w:val="24"/>
        </w:rPr>
        <w:t>póź</w:t>
      </w:r>
      <w:proofErr w:type="spellEnd"/>
      <w:r w:rsidRPr="00C3609E">
        <w:rPr>
          <w:rFonts w:ascii="Times New Roman" w:hAnsi="Times New Roman" w:cs="Times New Roman"/>
          <w:sz w:val="24"/>
        </w:rPr>
        <w:t>. zm. o świadczeniu usług drogą elektroniczną i jest udostępniany na żądanie nieodpłatnie w formie, która umożliwia jego pobranie, utrwalenie i wydrukowanie.</w:t>
      </w:r>
    </w:p>
    <w:p w14:paraId="4ECF66D7" w14:textId="17E4F682" w:rsidR="00C3609E" w:rsidRDefault="00C3609E" w:rsidP="006D119F">
      <w:pPr>
        <w:pStyle w:val="Akapitzlist"/>
        <w:numPr>
          <w:ilvl w:val="0"/>
          <w:numId w:val="8"/>
        </w:numPr>
        <w:spacing w:after="0" w:line="360" w:lineRule="auto"/>
        <w:ind w:left="567" w:right="0" w:firstLine="0"/>
        <w:jc w:val="both"/>
        <w:rPr>
          <w:rFonts w:ascii="Times New Roman" w:hAnsi="Times New Roman" w:cs="Times New Roman"/>
          <w:sz w:val="24"/>
        </w:rPr>
      </w:pPr>
      <w:r w:rsidRPr="00C3609E">
        <w:rPr>
          <w:rFonts w:ascii="Times New Roman" w:hAnsi="Times New Roman" w:cs="Times New Roman"/>
          <w:sz w:val="24"/>
        </w:rPr>
        <w:t xml:space="preserve">Realizując  obowiązek z art. 6 ustawy o świadczeniu usług drogą elektroniczną Usługodawca informuje Korzystającego, Użytkownika,  na jego żądanie w formie pisemnej lub e-mailowej o  szczególnych zagrożeniach związanych z korzystaniem z usługi świadczonej drogą elektroniczną.  </w:t>
      </w:r>
    </w:p>
    <w:p w14:paraId="088DB721" w14:textId="19596F42" w:rsidR="00554A4C" w:rsidRDefault="00554A4C" w:rsidP="006D119F">
      <w:pPr>
        <w:pStyle w:val="Akapitzlist"/>
        <w:numPr>
          <w:ilvl w:val="0"/>
          <w:numId w:val="8"/>
        </w:numPr>
        <w:spacing w:after="0" w:line="360" w:lineRule="auto"/>
        <w:ind w:left="567" w:right="0" w:firstLine="0"/>
        <w:jc w:val="both"/>
        <w:rPr>
          <w:rFonts w:ascii="Times New Roman" w:hAnsi="Times New Roman" w:cs="Times New Roman"/>
          <w:sz w:val="24"/>
        </w:rPr>
      </w:pPr>
      <w:r w:rsidRPr="00554A4C">
        <w:rPr>
          <w:rFonts w:ascii="Times New Roman" w:hAnsi="Times New Roman" w:cs="Times New Roman"/>
          <w:sz w:val="24"/>
        </w:rPr>
        <w:t>Akademia fizjoterapii nie jest usługa świadczoną elektronicznie jest zakładką strony internetową informującą o wydarzeniach na warunkach wskazanych dla danego cyklu Akademii fizjoterapii.</w:t>
      </w:r>
    </w:p>
    <w:p w14:paraId="778D0B13" w14:textId="3F8FD1B0" w:rsidR="007E0684" w:rsidRPr="00F8634C" w:rsidRDefault="007E0684" w:rsidP="006D119F">
      <w:pPr>
        <w:spacing w:after="0" w:line="360" w:lineRule="auto"/>
        <w:ind w:left="567" w:right="0" w:firstLine="0"/>
        <w:jc w:val="both"/>
        <w:rPr>
          <w:rFonts w:ascii="Times New Roman" w:hAnsi="Times New Roman" w:cs="Times New Roman"/>
          <w:sz w:val="24"/>
        </w:rPr>
      </w:pPr>
    </w:p>
    <w:p w14:paraId="547E4BD1" w14:textId="424B1E3D" w:rsidR="00E239D8" w:rsidRPr="00F8634C" w:rsidRDefault="00E239D8" w:rsidP="00FD586B">
      <w:pPr>
        <w:spacing w:after="0" w:line="360" w:lineRule="auto"/>
        <w:ind w:left="851" w:righ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F8634C">
        <w:rPr>
          <w:rFonts w:ascii="Times New Roman" w:hAnsi="Times New Roman" w:cs="Times New Roman"/>
          <w:b/>
          <w:bCs/>
          <w:sz w:val="24"/>
        </w:rPr>
        <w:t xml:space="preserve">§ </w:t>
      </w:r>
      <w:r w:rsidR="00A85346" w:rsidRPr="00F8634C">
        <w:rPr>
          <w:rFonts w:ascii="Times New Roman" w:hAnsi="Times New Roman" w:cs="Times New Roman"/>
          <w:b/>
          <w:bCs/>
          <w:sz w:val="24"/>
        </w:rPr>
        <w:t>6</w:t>
      </w:r>
      <w:r w:rsidRPr="00F8634C">
        <w:rPr>
          <w:rFonts w:ascii="Times New Roman" w:hAnsi="Times New Roman" w:cs="Times New Roman"/>
          <w:b/>
          <w:bCs/>
          <w:sz w:val="24"/>
        </w:rPr>
        <w:t xml:space="preserve"> Zmiany Regulaminu</w:t>
      </w:r>
    </w:p>
    <w:p w14:paraId="0C2F788E" w14:textId="77777777" w:rsidR="00E239D8" w:rsidRPr="00F8634C" w:rsidRDefault="00E239D8" w:rsidP="00802118">
      <w:pPr>
        <w:spacing w:after="0" w:line="360" w:lineRule="auto"/>
        <w:ind w:left="851" w:right="0" w:firstLine="0"/>
        <w:jc w:val="both"/>
        <w:rPr>
          <w:rFonts w:ascii="Times New Roman" w:hAnsi="Times New Roman" w:cs="Times New Roman"/>
          <w:sz w:val="24"/>
        </w:rPr>
      </w:pPr>
    </w:p>
    <w:p w14:paraId="14309B15" w14:textId="77777777" w:rsidR="00E239D8" w:rsidRPr="00F8634C" w:rsidRDefault="00E239D8" w:rsidP="00941BB6">
      <w:pPr>
        <w:spacing w:after="0" w:line="360" w:lineRule="auto"/>
        <w:ind w:left="567" w:right="0" w:firstLine="0"/>
        <w:jc w:val="both"/>
        <w:rPr>
          <w:rFonts w:ascii="Times New Roman" w:hAnsi="Times New Roman" w:cs="Times New Roman"/>
          <w:sz w:val="24"/>
        </w:rPr>
      </w:pPr>
      <w:r w:rsidRPr="00F8634C">
        <w:rPr>
          <w:rFonts w:ascii="Times New Roman" w:hAnsi="Times New Roman" w:cs="Times New Roman"/>
          <w:sz w:val="24"/>
        </w:rPr>
        <w:t xml:space="preserve">1. Usługodawca  ma prawo do zmiany Regulaminu w każdym czasie, przy czym o planowanych zmianach Regulaminu zobowiązany jest powiadomić z 14 – dniowym  wyprzedzeniem. </w:t>
      </w:r>
    </w:p>
    <w:p w14:paraId="051A209D" w14:textId="56D3F3A8" w:rsidR="00E239D8" w:rsidRPr="00F8634C" w:rsidRDefault="00E239D8" w:rsidP="00941BB6">
      <w:pPr>
        <w:spacing w:after="0" w:line="360" w:lineRule="auto"/>
        <w:ind w:left="567" w:right="0" w:firstLine="0"/>
        <w:jc w:val="both"/>
        <w:rPr>
          <w:rFonts w:ascii="Times New Roman" w:hAnsi="Times New Roman" w:cs="Times New Roman"/>
          <w:sz w:val="24"/>
        </w:rPr>
      </w:pPr>
      <w:r w:rsidRPr="00F8634C">
        <w:rPr>
          <w:rFonts w:ascii="Times New Roman" w:hAnsi="Times New Roman" w:cs="Times New Roman"/>
          <w:sz w:val="24"/>
        </w:rPr>
        <w:t>2. Powiadomienie o zmianach Regulaminu nastąpi w formie e- mailowej</w:t>
      </w:r>
      <w:r w:rsidR="00A85346" w:rsidRPr="00F8634C">
        <w:rPr>
          <w:rFonts w:ascii="Times New Roman" w:hAnsi="Times New Roman" w:cs="Times New Roman"/>
          <w:sz w:val="24"/>
        </w:rPr>
        <w:t xml:space="preserve"> i/lub publikacji na stronie internetowej. </w:t>
      </w:r>
    </w:p>
    <w:p w14:paraId="76DB747D" w14:textId="1C376AA5" w:rsidR="00E239D8" w:rsidRPr="00F8634C" w:rsidRDefault="00E239D8" w:rsidP="00941BB6">
      <w:pPr>
        <w:spacing w:after="0" w:line="360" w:lineRule="auto"/>
        <w:ind w:left="567" w:right="0" w:firstLine="0"/>
        <w:jc w:val="both"/>
        <w:rPr>
          <w:rFonts w:ascii="Times New Roman" w:hAnsi="Times New Roman" w:cs="Times New Roman"/>
          <w:sz w:val="24"/>
        </w:rPr>
      </w:pPr>
      <w:r w:rsidRPr="00F8634C">
        <w:rPr>
          <w:rFonts w:ascii="Times New Roman" w:hAnsi="Times New Roman" w:cs="Times New Roman"/>
          <w:sz w:val="24"/>
        </w:rPr>
        <w:t>3</w:t>
      </w:r>
      <w:r w:rsidR="00A85346" w:rsidRPr="00F8634C">
        <w:rPr>
          <w:rFonts w:ascii="Times New Roman" w:hAnsi="Times New Roman" w:cs="Times New Roman"/>
          <w:sz w:val="24"/>
        </w:rPr>
        <w:t xml:space="preserve">. </w:t>
      </w:r>
      <w:r w:rsidRPr="00F8634C">
        <w:rPr>
          <w:rFonts w:ascii="Times New Roman" w:hAnsi="Times New Roman" w:cs="Times New Roman"/>
          <w:sz w:val="24"/>
        </w:rPr>
        <w:t xml:space="preserve">Do </w:t>
      </w:r>
      <w:r w:rsidR="00840553" w:rsidRPr="00F8634C">
        <w:rPr>
          <w:rFonts w:ascii="Times New Roman" w:hAnsi="Times New Roman" w:cs="Times New Roman"/>
          <w:sz w:val="24"/>
        </w:rPr>
        <w:t xml:space="preserve">rezerwacji wizyt </w:t>
      </w:r>
      <w:r w:rsidRPr="00F8634C">
        <w:rPr>
          <w:rFonts w:ascii="Times New Roman" w:hAnsi="Times New Roman" w:cs="Times New Roman"/>
          <w:sz w:val="24"/>
        </w:rPr>
        <w:t xml:space="preserve">złożonych przed dniem wejścia w życie nowej treści Regulaminu stosuje się dotychczasowe zasady. </w:t>
      </w:r>
    </w:p>
    <w:p w14:paraId="0F2892BB" w14:textId="77777777" w:rsidR="00E239D8" w:rsidRPr="00F8634C" w:rsidRDefault="00E239D8" w:rsidP="00C3609E">
      <w:pPr>
        <w:spacing w:after="0" w:line="360" w:lineRule="auto"/>
        <w:ind w:right="0"/>
        <w:jc w:val="both"/>
        <w:rPr>
          <w:rFonts w:ascii="Times New Roman" w:hAnsi="Times New Roman" w:cs="Times New Roman"/>
          <w:sz w:val="24"/>
        </w:rPr>
      </w:pPr>
    </w:p>
    <w:p w14:paraId="2291DC5D" w14:textId="08594B45" w:rsidR="00E239D8" w:rsidRPr="00F8634C" w:rsidRDefault="00E239D8" w:rsidP="00FD586B">
      <w:pPr>
        <w:spacing w:after="0" w:line="360" w:lineRule="auto"/>
        <w:ind w:left="851" w:righ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F8634C">
        <w:rPr>
          <w:rFonts w:ascii="Times New Roman" w:hAnsi="Times New Roman" w:cs="Times New Roman"/>
          <w:b/>
          <w:bCs/>
          <w:sz w:val="24"/>
        </w:rPr>
        <w:t>§</w:t>
      </w:r>
      <w:r w:rsidR="00A85346" w:rsidRPr="00F8634C">
        <w:rPr>
          <w:rFonts w:ascii="Times New Roman" w:hAnsi="Times New Roman" w:cs="Times New Roman"/>
          <w:b/>
          <w:bCs/>
          <w:sz w:val="24"/>
        </w:rPr>
        <w:t>7</w:t>
      </w:r>
      <w:r w:rsidRPr="00F8634C">
        <w:rPr>
          <w:rFonts w:ascii="Times New Roman" w:hAnsi="Times New Roman" w:cs="Times New Roman"/>
          <w:b/>
          <w:bCs/>
          <w:sz w:val="24"/>
        </w:rPr>
        <w:t xml:space="preserve">  Postanowienia końcowe</w:t>
      </w:r>
    </w:p>
    <w:p w14:paraId="50BF99C0" w14:textId="77777777" w:rsidR="00E239D8" w:rsidRPr="00F8634C" w:rsidRDefault="00E239D8" w:rsidP="00FD586B">
      <w:pPr>
        <w:spacing w:after="0" w:line="360" w:lineRule="auto"/>
        <w:ind w:left="851" w:right="0" w:firstLine="0"/>
        <w:jc w:val="center"/>
        <w:rPr>
          <w:rFonts w:ascii="Times New Roman" w:hAnsi="Times New Roman" w:cs="Times New Roman"/>
          <w:sz w:val="24"/>
        </w:rPr>
      </w:pPr>
    </w:p>
    <w:p w14:paraId="2830CD53" w14:textId="15030406" w:rsidR="00A85346" w:rsidRPr="00F8634C" w:rsidRDefault="00E239D8" w:rsidP="00941BB6">
      <w:pPr>
        <w:spacing w:after="0" w:line="360" w:lineRule="auto"/>
        <w:ind w:left="709" w:right="0" w:firstLine="0"/>
        <w:jc w:val="both"/>
        <w:rPr>
          <w:rFonts w:ascii="Times New Roman" w:hAnsi="Times New Roman" w:cs="Times New Roman"/>
          <w:sz w:val="24"/>
        </w:rPr>
      </w:pPr>
      <w:r w:rsidRPr="00F8634C">
        <w:rPr>
          <w:rFonts w:ascii="Times New Roman" w:hAnsi="Times New Roman" w:cs="Times New Roman"/>
          <w:sz w:val="24"/>
        </w:rPr>
        <w:t xml:space="preserve">1. Treść Regulaminu dostępna  jest na stronie </w:t>
      </w:r>
      <w:r w:rsidR="00A85346" w:rsidRPr="00F8634C">
        <w:rPr>
          <w:rFonts w:ascii="Times New Roman" w:hAnsi="Times New Roman" w:cs="Times New Roman"/>
          <w:sz w:val="24"/>
        </w:rPr>
        <w:t xml:space="preserve">www.fizjoterapiaestetyczna.info  </w:t>
      </w:r>
    </w:p>
    <w:p w14:paraId="67551601" w14:textId="2FBE29FB" w:rsidR="00C44432" w:rsidRPr="00F8634C" w:rsidRDefault="00A85346" w:rsidP="00941BB6">
      <w:pPr>
        <w:spacing w:after="0" w:line="360" w:lineRule="auto"/>
        <w:ind w:left="709" w:right="0" w:firstLine="0"/>
        <w:jc w:val="both"/>
        <w:rPr>
          <w:rFonts w:ascii="Times New Roman" w:hAnsi="Times New Roman" w:cs="Times New Roman"/>
          <w:sz w:val="24"/>
        </w:rPr>
      </w:pPr>
      <w:r w:rsidRPr="00F8634C">
        <w:rPr>
          <w:rFonts w:ascii="Times New Roman" w:hAnsi="Times New Roman" w:cs="Times New Roman"/>
          <w:sz w:val="24"/>
        </w:rPr>
        <w:t xml:space="preserve">2. </w:t>
      </w:r>
      <w:r w:rsidR="00C44432" w:rsidRPr="00F8634C">
        <w:rPr>
          <w:rFonts w:ascii="Times New Roman" w:hAnsi="Times New Roman" w:cs="Times New Roman"/>
          <w:sz w:val="24"/>
        </w:rPr>
        <w:t>Wszelkie spory między Usługodawcą a Pacjentem będą rozstrzygane w sposób polubowny.</w:t>
      </w:r>
    </w:p>
    <w:p w14:paraId="17CC3C4C" w14:textId="0018DFAB" w:rsidR="00E239D8" w:rsidRPr="00FD586B" w:rsidRDefault="00FD586B" w:rsidP="00941BB6">
      <w:pPr>
        <w:spacing w:after="0" w:line="360" w:lineRule="auto"/>
        <w:ind w:left="709" w:righ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E239D8" w:rsidRPr="00FD586B">
        <w:rPr>
          <w:rFonts w:ascii="Times New Roman" w:hAnsi="Times New Roman" w:cs="Times New Roman"/>
          <w:sz w:val="24"/>
        </w:rPr>
        <w:t xml:space="preserve">Sądem właściwym dla rozpatrywania sporów wynikających z niniejszego Regulaminu, umowy dotyczącej świadczenia Usług, jest rzeczowo i miejscowo właściwy sąd powszechny. </w:t>
      </w:r>
    </w:p>
    <w:p w14:paraId="5321812C" w14:textId="17EDB0EA" w:rsidR="00C44432" w:rsidRPr="00F8634C" w:rsidRDefault="00FD586B" w:rsidP="00941BB6">
      <w:pPr>
        <w:pStyle w:val="Akapitzlist"/>
        <w:spacing w:after="0" w:line="360" w:lineRule="auto"/>
        <w:ind w:left="709" w:righ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C44432" w:rsidRPr="00F8634C">
        <w:rPr>
          <w:rFonts w:ascii="Times New Roman" w:hAnsi="Times New Roman" w:cs="Times New Roman"/>
          <w:sz w:val="24"/>
        </w:rPr>
        <w:t>Jeśli któreś z postanowień Regulaminu zostanie uznane za nieważne lub bezskuteczne, nie wpłynie to  na ważność lub skuteczność pozostałych postanowień Regulaminu. Usługodawca podejmie działania w celu zastąpienie tych postanowień na nowe, zgodne z prawem  niewadliwym prawnie postanowieniem.</w:t>
      </w:r>
    </w:p>
    <w:p w14:paraId="7A0C034B" w14:textId="604372E5" w:rsidR="007E0684" w:rsidRPr="00F8634C" w:rsidRDefault="00E239D8" w:rsidP="00941BB6">
      <w:pPr>
        <w:spacing w:after="0" w:line="360" w:lineRule="auto"/>
        <w:ind w:left="709" w:right="884" w:firstLine="0"/>
        <w:jc w:val="both"/>
        <w:rPr>
          <w:rFonts w:ascii="Times New Roman" w:hAnsi="Times New Roman" w:cs="Times New Roman"/>
          <w:sz w:val="24"/>
        </w:rPr>
      </w:pPr>
      <w:r w:rsidRPr="00F8634C">
        <w:rPr>
          <w:rFonts w:ascii="Times New Roman" w:hAnsi="Times New Roman" w:cs="Times New Roman"/>
          <w:sz w:val="24"/>
        </w:rPr>
        <w:t xml:space="preserve"> </w:t>
      </w:r>
      <w:r w:rsidR="00A85346" w:rsidRPr="00F8634C">
        <w:rPr>
          <w:rFonts w:ascii="Times New Roman" w:hAnsi="Times New Roman" w:cs="Times New Roman"/>
          <w:sz w:val="24"/>
        </w:rPr>
        <w:t xml:space="preserve">5. </w:t>
      </w:r>
      <w:r w:rsidRPr="00F8634C">
        <w:rPr>
          <w:rFonts w:ascii="Times New Roman" w:hAnsi="Times New Roman" w:cs="Times New Roman"/>
          <w:sz w:val="24"/>
        </w:rPr>
        <w:t xml:space="preserve">Regulamin wchodzi w życie z dniem </w:t>
      </w:r>
      <w:r w:rsidR="00FD586B">
        <w:rPr>
          <w:rFonts w:ascii="Times New Roman" w:hAnsi="Times New Roman" w:cs="Times New Roman"/>
          <w:sz w:val="24"/>
        </w:rPr>
        <w:t>……….</w:t>
      </w:r>
    </w:p>
    <w:p w14:paraId="6EB411E6" w14:textId="6E72A873" w:rsidR="00240EA0" w:rsidRPr="00F8634C" w:rsidRDefault="00240EA0" w:rsidP="00FD586B">
      <w:pPr>
        <w:spacing w:after="0" w:line="360" w:lineRule="auto"/>
        <w:ind w:left="993" w:right="0" w:hanging="142"/>
        <w:jc w:val="both"/>
        <w:rPr>
          <w:rFonts w:ascii="Times New Roman" w:hAnsi="Times New Roman" w:cs="Times New Roman"/>
          <w:sz w:val="24"/>
        </w:rPr>
      </w:pPr>
    </w:p>
    <w:sectPr w:rsidR="00240EA0" w:rsidRPr="00F8634C">
      <w:pgSz w:w="11906" w:h="16838"/>
      <w:pgMar w:top="622" w:right="419" w:bottom="592" w:left="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349"/>
    <w:multiLevelType w:val="hybridMultilevel"/>
    <w:tmpl w:val="D668CEA8"/>
    <w:lvl w:ilvl="0" w:tplc="8FDA0BF6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74FF30">
      <w:start w:val="1"/>
      <w:numFmt w:val="decimal"/>
      <w:lvlText w:val="%2.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81CCA">
      <w:start w:val="1"/>
      <w:numFmt w:val="decimal"/>
      <w:lvlText w:val="%3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3C20F4">
      <w:start w:val="1"/>
      <w:numFmt w:val="decimal"/>
      <w:lvlText w:val="%4"/>
      <w:lvlJc w:val="left"/>
      <w:pPr>
        <w:ind w:left="2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5815F4">
      <w:start w:val="1"/>
      <w:numFmt w:val="lowerLetter"/>
      <w:lvlText w:val="%5"/>
      <w:lvlJc w:val="left"/>
      <w:pPr>
        <w:ind w:left="3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323F46">
      <w:start w:val="1"/>
      <w:numFmt w:val="lowerRoman"/>
      <w:lvlText w:val="%6"/>
      <w:lvlJc w:val="left"/>
      <w:pPr>
        <w:ind w:left="4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B47548">
      <w:start w:val="1"/>
      <w:numFmt w:val="decimal"/>
      <w:lvlText w:val="%7"/>
      <w:lvlJc w:val="left"/>
      <w:pPr>
        <w:ind w:left="4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745B2E">
      <w:start w:val="1"/>
      <w:numFmt w:val="lowerLetter"/>
      <w:lvlText w:val="%8"/>
      <w:lvlJc w:val="left"/>
      <w:pPr>
        <w:ind w:left="5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2E7AB2">
      <w:start w:val="1"/>
      <w:numFmt w:val="lowerRoman"/>
      <w:lvlText w:val="%9"/>
      <w:lvlJc w:val="left"/>
      <w:pPr>
        <w:ind w:left="6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320161"/>
    <w:multiLevelType w:val="hybridMultilevel"/>
    <w:tmpl w:val="4062835A"/>
    <w:lvl w:ilvl="0" w:tplc="72A0D27C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1A3BF0">
      <w:start w:val="1"/>
      <w:numFmt w:val="lowerLetter"/>
      <w:lvlText w:val="%2"/>
      <w:lvlJc w:val="left"/>
      <w:pPr>
        <w:ind w:left="1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DAEB1E">
      <w:start w:val="1"/>
      <w:numFmt w:val="lowerRoman"/>
      <w:lvlText w:val="%3"/>
      <w:lvlJc w:val="left"/>
      <w:pPr>
        <w:ind w:left="2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3CE616">
      <w:start w:val="1"/>
      <w:numFmt w:val="decimal"/>
      <w:lvlText w:val="%4"/>
      <w:lvlJc w:val="left"/>
      <w:pPr>
        <w:ind w:left="2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765E">
      <w:start w:val="1"/>
      <w:numFmt w:val="lowerLetter"/>
      <w:lvlText w:val="%5"/>
      <w:lvlJc w:val="left"/>
      <w:pPr>
        <w:ind w:left="3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C4C2DC">
      <w:start w:val="1"/>
      <w:numFmt w:val="lowerRoman"/>
      <w:lvlText w:val="%6"/>
      <w:lvlJc w:val="left"/>
      <w:pPr>
        <w:ind w:left="4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ABBD8">
      <w:start w:val="1"/>
      <w:numFmt w:val="decimal"/>
      <w:lvlText w:val="%7"/>
      <w:lvlJc w:val="left"/>
      <w:pPr>
        <w:ind w:left="4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24658">
      <w:start w:val="1"/>
      <w:numFmt w:val="lowerLetter"/>
      <w:lvlText w:val="%8"/>
      <w:lvlJc w:val="left"/>
      <w:pPr>
        <w:ind w:left="5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529E6A">
      <w:start w:val="1"/>
      <w:numFmt w:val="lowerRoman"/>
      <w:lvlText w:val="%9"/>
      <w:lvlJc w:val="left"/>
      <w:pPr>
        <w:ind w:left="6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3C20D7"/>
    <w:multiLevelType w:val="hybridMultilevel"/>
    <w:tmpl w:val="52948C66"/>
    <w:lvl w:ilvl="0" w:tplc="CE807A0E">
      <w:start w:val="1"/>
      <w:numFmt w:val="decimal"/>
      <w:lvlText w:val="%1.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605EB2">
      <w:start w:val="1"/>
      <w:numFmt w:val="lowerLetter"/>
      <w:lvlText w:val="%2)"/>
      <w:lvlJc w:val="left"/>
      <w:pPr>
        <w:ind w:left="120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4AD0A">
      <w:start w:val="1"/>
      <w:numFmt w:val="lowerRoman"/>
      <w:lvlText w:val="%3"/>
      <w:lvlJc w:val="left"/>
      <w:pPr>
        <w:ind w:left="1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ADBBC">
      <w:start w:val="1"/>
      <w:numFmt w:val="decimal"/>
      <w:lvlText w:val="%4"/>
      <w:lvlJc w:val="left"/>
      <w:pPr>
        <w:ind w:left="2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D8B784">
      <w:start w:val="1"/>
      <w:numFmt w:val="lowerLetter"/>
      <w:lvlText w:val="%5"/>
      <w:lvlJc w:val="left"/>
      <w:pPr>
        <w:ind w:left="3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CCC848">
      <w:start w:val="1"/>
      <w:numFmt w:val="lowerRoman"/>
      <w:lvlText w:val="%6"/>
      <w:lvlJc w:val="left"/>
      <w:pPr>
        <w:ind w:left="4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D227D4">
      <w:start w:val="1"/>
      <w:numFmt w:val="decimal"/>
      <w:lvlText w:val="%7"/>
      <w:lvlJc w:val="left"/>
      <w:pPr>
        <w:ind w:left="4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64114">
      <w:start w:val="1"/>
      <w:numFmt w:val="lowerLetter"/>
      <w:lvlText w:val="%8"/>
      <w:lvlJc w:val="left"/>
      <w:pPr>
        <w:ind w:left="5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8F966">
      <w:start w:val="1"/>
      <w:numFmt w:val="lowerRoman"/>
      <w:lvlText w:val="%9"/>
      <w:lvlJc w:val="left"/>
      <w:pPr>
        <w:ind w:left="6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BF636F"/>
    <w:multiLevelType w:val="hybridMultilevel"/>
    <w:tmpl w:val="313E8D3E"/>
    <w:lvl w:ilvl="0" w:tplc="74E26E2A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2AC294">
      <w:start w:val="1"/>
      <w:numFmt w:val="lowerLetter"/>
      <w:lvlText w:val="%2)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73E4">
      <w:start w:val="1"/>
      <w:numFmt w:val="lowerRoman"/>
      <w:lvlText w:val="%3"/>
      <w:lvlJc w:val="left"/>
      <w:pPr>
        <w:ind w:left="2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A6E164">
      <w:start w:val="1"/>
      <w:numFmt w:val="decimal"/>
      <w:lvlText w:val="%4"/>
      <w:lvlJc w:val="left"/>
      <w:pPr>
        <w:ind w:left="2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3C50E6">
      <w:start w:val="1"/>
      <w:numFmt w:val="lowerLetter"/>
      <w:lvlText w:val="%5"/>
      <w:lvlJc w:val="left"/>
      <w:pPr>
        <w:ind w:left="3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36F3DA">
      <w:start w:val="1"/>
      <w:numFmt w:val="lowerRoman"/>
      <w:lvlText w:val="%6"/>
      <w:lvlJc w:val="left"/>
      <w:pPr>
        <w:ind w:left="4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C6EE64">
      <w:start w:val="1"/>
      <w:numFmt w:val="decimal"/>
      <w:lvlText w:val="%7"/>
      <w:lvlJc w:val="left"/>
      <w:pPr>
        <w:ind w:left="4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3C2BCE">
      <w:start w:val="1"/>
      <w:numFmt w:val="lowerLetter"/>
      <w:lvlText w:val="%8"/>
      <w:lvlJc w:val="left"/>
      <w:pPr>
        <w:ind w:left="5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2E70E">
      <w:start w:val="1"/>
      <w:numFmt w:val="lowerRoman"/>
      <w:lvlText w:val="%9"/>
      <w:lvlJc w:val="left"/>
      <w:pPr>
        <w:ind w:left="6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C661AE"/>
    <w:multiLevelType w:val="hybridMultilevel"/>
    <w:tmpl w:val="56DC8B96"/>
    <w:lvl w:ilvl="0" w:tplc="7102E5C2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2C6F0C">
      <w:start w:val="1"/>
      <w:numFmt w:val="lowerLetter"/>
      <w:lvlText w:val="%2"/>
      <w:lvlJc w:val="left"/>
      <w:pPr>
        <w:ind w:left="1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AA9D4">
      <w:start w:val="1"/>
      <w:numFmt w:val="lowerRoman"/>
      <w:lvlText w:val="%3"/>
      <w:lvlJc w:val="left"/>
      <w:pPr>
        <w:ind w:left="2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AA37C2">
      <w:start w:val="1"/>
      <w:numFmt w:val="decimal"/>
      <w:lvlText w:val="%4"/>
      <w:lvlJc w:val="left"/>
      <w:pPr>
        <w:ind w:left="2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83FBC">
      <w:start w:val="1"/>
      <w:numFmt w:val="lowerLetter"/>
      <w:lvlText w:val="%5"/>
      <w:lvlJc w:val="left"/>
      <w:pPr>
        <w:ind w:left="3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863908">
      <w:start w:val="1"/>
      <w:numFmt w:val="lowerRoman"/>
      <w:lvlText w:val="%6"/>
      <w:lvlJc w:val="left"/>
      <w:pPr>
        <w:ind w:left="4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38511C">
      <w:start w:val="1"/>
      <w:numFmt w:val="decimal"/>
      <w:lvlText w:val="%7"/>
      <w:lvlJc w:val="left"/>
      <w:pPr>
        <w:ind w:left="4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DE99F8">
      <w:start w:val="1"/>
      <w:numFmt w:val="lowerLetter"/>
      <w:lvlText w:val="%8"/>
      <w:lvlJc w:val="left"/>
      <w:pPr>
        <w:ind w:left="5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F612EE">
      <w:start w:val="1"/>
      <w:numFmt w:val="lowerRoman"/>
      <w:lvlText w:val="%9"/>
      <w:lvlJc w:val="left"/>
      <w:pPr>
        <w:ind w:left="6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DF5D8F"/>
    <w:multiLevelType w:val="hybridMultilevel"/>
    <w:tmpl w:val="D436D00A"/>
    <w:lvl w:ilvl="0" w:tplc="1904F36A">
      <w:start w:val="1"/>
      <w:numFmt w:val="decimal"/>
      <w:lvlText w:val="%1."/>
      <w:lvlJc w:val="left"/>
      <w:pPr>
        <w:ind w:left="1563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F12041F"/>
    <w:multiLevelType w:val="hybridMultilevel"/>
    <w:tmpl w:val="E3BC3F7E"/>
    <w:lvl w:ilvl="0" w:tplc="952A1264">
      <w:start w:val="3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7" w15:restartNumberingAfterBreak="0">
    <w:nsid w:val="76B07FDA"/>
    <w:multiLevelType w:val="hybridMultilevel"/>
    <w:tmpl w:val="2A901C1C"/>
    <w:lvl w:ilvl="0" w:tplc="9D14A902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727F82">
      <w:start w:val="1"/>
      <w:numFmt w:val="lowerLetter"/>
      <w:lvlText w:val="%2"/>
      <w:lvlJc w:val="left"/>
      <w:pPr>
        <w:ind w:left="1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8A6294">
      <w:start w:val="1"/>
      <w:numFmt w:val="lowerRoman"/>
      <w:lvlText w:val="%3"/>
      <w:lvlJc w:val="left"/>
      <w:pPr>
        <w:ind w:left="2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FE125E">
      <w:start w:val="1"/>
      <w:numFmt w:val="decimal"/>
      <w:lvlText w:val="%4"/>
      <w:lvlJc w:val="left"/>
      <w:pPr>
        <w:ind w:left="2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09182">
      <w:start w:val="1"/>
      <w:numFmt w:val="lowerLetter"/>
      <w:lvlText w:val="%5"/>
      <w:lvlJc w:val="left"/>
      <w:pPr>
        <w:ind w:left="3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2880E2">
      <w:start w:val="1"/>
      <w:numFmt w:val="lowerRoman"/>
      <w:lvlText w:val="%6"/>
      <w:lvlJc w:val="left"/>
      <w:pPr>
        <w:ind w:left="4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184790">
      <w:start w:val="1"/>
      <w:numFmt w:val="decimal"/>
      <w:lvlText w:val="%7"/>
      <w:lvlJc w:val="left"/>
      <w:pPr>
        <w:ind w:left="4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A9968">
      <w:start w:val="1"/>
      <w:numFmt w:val="lowerLetter"/>
      <w:lvlText w:val="%8"/>
      <w:lvlJc w:val="left"/>
      <w:pPr>
        <w:ind w:left="5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7EE9B4">
      <w:start w:val="1"/>
      <w:numFmt w:val="lowerRoman"/>
      <w:lvlText w:val="%9"/>
      <w:lvlJc w:val="left"/>
      <w:pPr>
        <w:ind w:left="6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4769305">
    <w:abstractNumId w:val="3"/>
  </w:num>
  <w:num w:numId="2" w16cid:durableId="57171069">
    <w:abstractNumId w:val="2"/>
  </w:num>
  <w:num w:numId="3" w16cid:durableId="1125392719">
    <w:abstractNumId w:val="4"/>
  </w:num>
  <w:num w:numId="4" w16cid:durableId="1592929950">
    <w:abstractNumId w:val="1"/>
  </w:num>
  <w:num w:numId="5" w16cid:durableId="1708673805">
    <w:abstractNumId w:val="0"/>
  </w:num>
  <w:num w:numId="6" w16cid:durableId="83957304">
    <w:abstractNumId w:val="7"/>
  </w:num>
  <w:num w:numId="7" w16cid:durableId="1448160256">
    <w:abstractNumId w:val="6"/>
  </w:num>
  <w:num w:numId="8" w16cid:durableId="581792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684"/>
    <w:rsid w:val="000171EF"/>
    <w:rsid w:val="00075F0A"/>
    <w:rsid w:val="0008683B"/>
    <w:rsid w:val="0015767B"/>
    <w:rsid w:val="001A6D72"/>
    <w:rsid w:val="00240EA0"/>
    <w:rsid w:val="00277FC1"/>
    <w:rsid w:val="00280593"/>
    <w:rsid w:val="002D2C69"/>
    <w:rsid w:val="003106B7"/>
    <w:rsid w:val="00554A4C"/>
    <w:rsid w:val="00590AD2"/>
    <w:rsid w:val="006D119F"/>
    <w:rsid w:val="007266E7"/>
    <w:rsid w:val="00746630"/>
    <w:rsid w:val="007556A5"/>
    <w:rsid w:val="007E0684"/>
    <w:rsid w:val="00802118"/>
    <w:rsid w:val="00817A0D"/>
    <w:rsid w:val="00840553"/>
    <w:rsid w:val="00941BB6"/>
    <w:rsid w:val="00995974"/>
    <w:rsid w:val="009F2E23"/>
    <w:rsid w:val="00A03965"/>
    <w:rsid w:val="00A85346"/>
    <w:rsid w:val="00B0497D"/>
    <w:rsid w:val="00B06FF8"/>
    <w:rsid w:val="00B95DE8"/>
    <w:rsid w:val="00BF2295"/>
    <w:rsid w:val="00C3609E"/>
    <w:rsid w:val="00C44432"/>
    <w:rsid w:val="00CB2205"/>
    <w:rsid w:val="00CD3E79"/>
    <w:rsid w:val="00D3096E"/>
    <w:rsid w:val="00E239D8"/>
    <w:rsid w:val="00EE4B68"/>
    <w:rsid w:val="00F03211"/>
    <w:rsid w:val="00F8634C"/>
    <w:rsid w:val="00FD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7808"/>
  <w15:docId w15:val="{E19D0121-CF78-4577-A10A-3C5F335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02" w:line="265" w:lineRule="auto"/>
      <w:ind w:left="610" w:right="651" w:hanging="309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3" w:line="265" w:lineRule="auto"/>
      <w:ind w:left="32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Poprawka">
    <w:name w:val="Revision"/>
    <w:hidden/>
    <w:uiPriority w:val="99"/>
    <w:semiHidden/>
    <w:rsid w:val="0008683B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817A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39D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9D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6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6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66E7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6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6E7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Warpechowska</dc:creator>
  <cp:keywords/>
  <cp:lastModifiedBy>Marzena Warpechowska</cp:lastModifiedBy>
  <cp:revision>2</cp:revision>
  <dcterms:created xsi:type="dcterms:W3CDTF">2025-11-16T17:42:00Z</dcterms:created>
  <dcterms:modified xsi:type="dcterms:W3CDTF">2025-11-16T17:42:00Z</dcterms:modified>
</cp:coreProperties>
</file>